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35CA" w:rsidRPr="004C63F8" w:rsidRDefault="00C81DE6" w:rsidP="00500804">
      <w:pPr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8" type="#_x0000_t75" style="position:absolute;margin-left:-70.9pt;margin-top:-56.65pt;width:594.75pt;height:841.05pt;z-index:1;mso-position-horizontal-relative:text;mso-position-vertical-relative:text;mso-width-relative:page;mso-height-relative:page">
            <v:imagedata r:id="rId9" o:title="прикладная экология 001"/>
          </v:shape>
        </w:pict>
      </w:r>
      <w:r w:rsidR="005A79B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>
        <w:rPr>
          <w:noProof/>
        </w:rPr>
        <w:lastRenderedPageBreak/>
        <w:pict>
          <v:shape id="_x0000_s1049" type="#_x0000_t75" style="position:absolute;margin-left:-70.9pt;margin-top:-56.65pt;width:594pt;height:841.45pt;z-index:2;mso-position-horizontal-relative:text;mso-position-vertical-relative:text;mso-width-relative:page;mso-height-relative:page">
            <v:imagedata r:id="rId10" o:title="прикл экология (1) 001"/>
          </v:shape>
        </w:pict>
      </w:r>
      <w:r w:rsidR="005A79BE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Содержание</w:t>
      </w:r>
    </w:p>
    <w:p w:rsidR="00A935CA" w:rsidRPr="004C63F8" w:rsidRDefault="00A935CA" w:rsidP="00DB597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модуля………………………………………………..…....4</w:t>
      </w:r>
    </w:p>
    <w:p w:rsidR="00A935CA" w:rsidRPr="004C63F8" w:rsidRDefault="00A935CA" w:rsidP="00DB597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модуля……………………………………………......5</w:t>
      </w:r>
    </w:p>
    <w:p w:rsidR="00A935CA" w:rsidRPr="004C63F8" w:rsidRDefault="00A935CA" w:rsidP="00DB597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образовательно</w:t>
      </w:r>
      <w:r>
        <w:rPr>
          <w:rFonts w:ascii="Times New Roman" w:hAnsi="Times New Roman" w:cs="Times New Roman"/>
          <w:sz w:val="24"/>
          <w:szCs w:val="24"/>
          <w:lang w:eastAsia="ru-RU"/>
        </w:rPr>
        <w:t>го модуля…………………………………………………….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10</w:t>
      </w:r>
    </w:p>
    <w:p w:rsidR="00A935CA" w:rsidRPr="004C63F8" w:rsidRDefault="00A935CA" w:rsidP="00DB597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4C63F8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 освоению модуля……………………....</w:t>
      </w:r>
      <w:r w:rsidRPr="00AE39A8">
        <w:rPr>
          <w:rFonts w:ascii="Times New Roman" w:hAnsi="Times New Roman" w:cs="Times New Roman"/>
          <w:sz w:val="24"/>
          <w:szCs w:val="24"/>
          <w:lang w:eastAsia="ru-RU"/>
        </w:rPr>
        <w:t>11</w:t>
      </w:r>
    </w:p>
    <w:p w:rsidR="00A935CA" w:rsidRPr="004C63F8" w:rsidRDefault="00A935CA" w:rsidP="00DB597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образовате</w:t>
      </w:r>
      <w:r>
        <w:rPr>
          <w:rFonts w:ascii="Times New Roman" w:hAnsi="Times New Roman" w:cs="Times New Roman"/>
          <w:sz w:val="24"/>
          <w:szCs w:val="24"/>
          <w:lang w:eastAsia="ru-RU"/>
        </w:rPr>
        <w:t>льного модуля……………………………………....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>1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2</w:t>
      </w:r>
    </w:p>
    <w:p w:rsidR="00A935CA" w:rsidRPr="004C63F8" w:rsidRDefault="00A935CA" w:rsidP="00DB597C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«Нормирование и снижение загрязнения </w:t>
      </w:r>
    </w:p>
    <w:p w:rsidR="00A935CA" w:rsidRPr="00AE39A8" w:rsidRDefault="00A935CA" w:rsidP="00030966">
      <w:pPr>
        <w:spacing w:after="0" w:line="360" w:lineRule="auto"/>
        <w:ind w:left="720"/>
        <w:jc w:val="both"/>
        <w:rPr>
          <w:rFonts w:ascii="Times New Roman" w:hAnsi="Times New Roman" w:cs="Times New Roman"/>
          <w:caps/>
          <w:sz w:val="24"/>
          <w:szCs w:val="24"/>
          <w:lang w:val="en-US"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окружающей среды»…........................................................................................................1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2</w:t>
      </w:r>
    </w:p>
    <w:p w:rsidR="00A935CA" w:rsidRPr="004C63F8" w:rsidRDefault="00A935CA" w:rsidP="00DB597C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«Техногенные системы и экологический риск»..........1</w:t>
      </w:r>
      <w:r w:rsidRPr="00CD2075">
        <w:rPr>
          <w:rFonts w:ascii="Times New Roman" w:hAnsi="Times New Roman" w:cs="Times New Roman"/>
          <w:sz w:val="24"/>
          <w:szCs w:val="24"/>
          <w:lang w:eastAsia="ru-RU"/>
        </w:rPr>
        <w:t>8</w:t>
      </w:r>
    </w:p>
    <w:p w:rsidR="00A935CA" w:rsidRPr="004C63F8" w:rsidRDefault="00A935CA" w:rsidP="00A33717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«Технологии безопасного обращения с отходами»... 2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2</w:t>
      </w:r>
    </w:p>
    <w:p w:rsidR="00A935CA" w:rsidRPr="004C63F8" w:rsidRDefault="00A935CA" w:rsidP="00C459F8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«Оптимизация техногенных ландшафтов» …….........</w:t>
      </w:r>
      <w:r w:rsidRPr="00CD2075">
        <w:rPr>
          <w:rFonts w:ascii="Times New Roman" w:hAnsi="Times New Roman" w:cs="Times New Roman"/>
          <w:sz w:val="24"/>
          <w:szCs w:val="24"/>
          <w:lang w:eastAsia="ru-RU"/>
        </w:rPr>
        <w:t>27</w:t>
      </w:r>
    </w:p>
    <w:p w:rsidR="00A935CA" w:rsidRPr="00CD2075" w:rsidRDefault="00A935CA" w:rsidP="00C459F8">
      <w:pPr>
        <w:spacing w:after="0"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5.5. Программа дисциплины «Экологическая безопасность»…….........................….....3</w:t>
      </w:r>
      <w:r w:rsidRPr="00CD2075">
        <w:rPr>
          <w:rFonts w:ascii="Times New Roman" w:hAnsi="Times New Roman" w:cs="Times New Roman"/>
          <w:sz w:val="24"/>
          <w:szCs w:val="24"/>
          <w:lang w:eastAsia="ru-RU"/>
        </w:rPr>
        <w:t>3</w:t>
      </w:r>
    </w:p>
    <w:p w:rsidR="00A935CA" w:rsidRPr="00CD2075" w:rsidRDefault="00A935CA" w:rsidP="00C459F8">
      <w:pPr>
        <w:spacing w:after="0"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5.6. Программа дисциплины «Технологии защиты окружающей среды» .....................</w:t>
      </w:r>
      <w:r w:rsidRPr="00CD2075">
        <w:rPr>
          <w:rFonts w:ascii="Times New Roman" w:hAnsi="Times New Roman" w:cs="Times New Roman"/>
          <w:sz w:val="24"/>
          <w:szCs w:val="24"/>
          <w:lang w:eastAsia="ru-RU"/>
        </w:rPr>
        <w:t>38</w:t>
      </w:r>
    </w:p>
    <w:p w:rsidR="00A935CA" w:rsidRPr="00CD2075" w:rsidRDefault="00A935CA" w:rsidP="00C459F8">
      <w:pPr>
        <w:spacing w:after="0" w:line="36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5.7. Программа дисциплины «Прикладная </w:t>
      </w:r>
      <w:proofErr w:type="spellStart"/>
      <w:r w:rsidRPr="004C63F8">
        <w:rPr>
          <w:rFonts w:ascii="Times New Roman" w:hAnsi="Times New Roman" w:cs="Times New Roman"/>
          <w:sz w:val="24"/>
          <w:szCs w:val="24"/>
          <w:lang w:eastAsia="ru-RU"/>
        </w:rPr>
        <w:t>экобиотехнология</w:t>
      </w:r>
      <w:proofErr w:type="spellEnd"/>
      <w:r w:rsidRPr="004C63F8">
        <w:rPr>
          <w:rFonts w:ascii="Times New Roman" w:hAnsi="Times New Roman" w:cs="Times New Roman"/>
          <w:sz w:val="24"/>
          <w:szCs w:val="24"/>
          <w:lang w:eastAsia="ru-RU"/>
        </w:rPr>
        <w:t>» ……………………….</w:t>
      </w:r>
      <w:r w:rsidRPr="00CD2075">
        <w:rPr>
          <w:rFonts w:ascii="Times New Roman" w:hAnsi="Times New Roman" w:cs="Times New Roman"/>
          <w:sz w:val="24"/>
          <w:szCs w:val="24"/>
          <w:lang w:eastAsia="ru-RU"/>
        </w:rPr>
        <w:t>44</w:t>
      </w:r>
    </w:p>
    <w:p w:rsidR="00A935CA" w:rsidRPr="00CD2075" w:rsidRDefault="00A935CA" w:rsidP="00744284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6. Преддипломная практика .....................................................................................................</w:t>
      </w:r>
      <w:r w:rsidRPr="00CD2075">
        <w:rPr>
          <w:rFonts w:ascii="Times New Roman" w:hAnsi="Times New Roman" w:cs="Times New Roman"/>
          <w:sz w:val="24"/>
          <w:szCs w:val="24"/>
          <w:lang w:eastAsia="ru-RU"/>
        </w:rPr>
        <w:t>49</w:t>
      </w:r>
    </w:p>
    <w:p w:rsidR="00A935CA" w:rsidRPr="007745C0" w:rsidRDefault="00A935CA" w:rsidP="00744284">
      <w:pPr>
        <w:spacing w:after="0" w:line="360" w:lineRule="auto"/>
        <w:ind w:left="36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6519D">
        <w:rPr>
          <w:rFonts w:ascii="Times New Roman" w:hAnsi="Times New Roman" w:cs="Times New Roman"/>
          <w:sz w:val="24"/>
          <w:szCs w:val="24"/>
          <w:lang w:eastAsia="ru-RU"/>
        </w:rPr>
        <w:t>7. Программа итоговой аттестации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 модулю</w:t>
      </w:r>
      <w:r w:rsidRPr="0066519D">
        <w:rPr>
          <w:rFonts w:ascii="Times New Roman" w:hAnsi="Times New Roman" w:cs="Times New Roman"/>
          <w:sz w:val="24"/>
          <w:szCs w:val="24"/>
          <w:lang w:eastAsia="ru-RU"/>
        </w:rPr>
        <w:t xml:space="preserve"> ....................</w:t>
      </w:r>
      <w:r>
        <w:rPr>
          <w:rFonts w:ascii="Times New Roman" w:hAnsi="Times New Roman" w:cs="Times New Roman"/>
          <w:sz w:val="24"/>
          <w:szCs w:val="24"/>
          <w:lang w:eastAsia="ru-RU"/>
        </w:rPr>
        <w:t>..........................................</w:t>
      </w:r>
      <w:r w:rsidRPr="0066519D">
        <w:rPr>
          <w:rFonts w:ascii="Times New Roman" w:hAnsi="Times New Roman" w:cs="Times New Roman"/>
          <w:sz w:val="24"/>
          <w:szCs w:val="24"/>
          <w:lang w:eastAsia="ru-RU"/>
        </w:rPr>
        <w:t>........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7745C0">
        <w:rPr>
          <w:rFonts w:ascii="Times New Roman" w:hAnsi="Times New Roman" w:cs="Times New Roman"/>
          <w:sz w:val="24"/>
          <w:szCs w:val="24"/>
          <w:lang w:eastAsia="ru-RU"/>
        </w:rPr>
        <w:t>5</w:t>
      </w: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Pr="004C63F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1. назначение модуля</w:t>
      </w:r>
    </w:p>
    <w:p w:rsidR="00A935CA" w:rsidRPr="004C63F8" w:rsidRDefault="00A935CA" w:rsidP="005E3B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Модуль «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>Прикладная экология</w:t>
      </w:r>
      <w:r w:rsidRPr="004C63F8">
        <w:rPr>
          <w:rFonts w:ascii="Times New Roman" w:hAnsi="Times New Roman" w:cs="Times New Roman"/>
          <w:sz w:val="24"/>
          <w:szCs w:val="24"/>
        </w:rPr>
        <w:t xml:space="preserve">» является важной частью основной профессиональной образовательной программы уровня универсального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бакалавриата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для студентов, обучающихся по направлению подготовки 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05.03.06 </w:t>
      </w:r>
      <w:r w:rsidRPr="004C63F8">
        <w:rPr>
          <w:rFonts w:ascii="Times New Roman" w:hAnsi="Times New Roman" w:cs="Times New Roman"/>
          <w:sz w:val="24"/>
          <w:szCs w:val="24"/>
        </w:rPr>
        <w:t>«Экология и природопользование»,  профиль «Экологический менеджмент и аудит».</w:t>
      </w:r>
    </w:p>
    <w:p w:rsidR="00A935CA" w:rsidRPr="004C63F8" w:rsidRDefault="00A935CA" w:rsidP="005E3B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Целевыми  ориентирами модуля являются: 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>формирование профессиональных навыков осуществления производственно-технологической, организационно-управленческой и научно-исследовательской деятельности в области рационального природопользования и экологической безопасности техногенных ландшафтов.</w:t>
      </w:r>
    </w:p>
    <w:p w:rsidR="00A935CA" w:rsidRPr="004C63F8" w:rsidRDefault="00A935CA" w:rsidP="00EC20D0">
      <w:pPr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Методологическим основанием при проектировании модуля «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>Прикладная экология</w:t>
      </w:r>
      <w:r w:rsidRPr="004C63F8">
        <w:rPr>
          <w:rFonts w:ascii="Times New Roman" w:hAnsi="Times New Roman" w:cs="Times New Roman"/>
          <w:sz w:val="24"/>
          <w:szCs w:val="24"/>
        </w:rPr>
        <w:t>» выбран личностно-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деятельностный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, </w:t>
      </w:r>
      <w:r w:rsidRPr="004C63F8">
        <w:rPr>
          <w:rFonts w:ascii="Times New Roman" w:hAnsi="Times New Roman" w:cs="Times New Roman"/>
          <w:sz w:val="24"/>
          <w:szCs w:val="24"/>
          <w:shd w:val="clear" w:color="auto" w:fill="FFFFFF"/>
        </w:rPr>
        <w:t>эколого-системный, культурологический</w:t>
      </w:r>
      <w:r w:rsidRPr="004C63F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компетентностный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подходы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.   </w:t>
      </w:r>
    </w:p>
    <w:p w:rsidR="00A935CA" w:rsidRPr="004C63F8" w:rsidRDefault="00A935CA" w:rsidP="00B96A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В качестве ориентиров для достижения образовательных результатов были определены принципы: научности,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природосообразности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гуманизации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>, интеграции, практико–ориентированный и эколого–краеведческий.</w:t>
      </w:r>
    </w:p>
    <w:p w:rsidR="00A935CA" w:rsidRPr="004C63F8" w:rsidRDefault="00A935CA" w:rsidP="0052215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C63F8">
        <w:rPr>
          <w:rFonts w:ascii="Times New Roman" w:hAnsi="Times New Roman" w:cs="Times New Roman"/>
          <w:sz w:val="24"/>
          <w:szCs w:val="24"/>
          <w:shd w:val="clear" w:color="auto" w:fill="FFFFFF"/>
        </w:rPr>
        <w:t>Личностно-</w:t>
      </w:r>
      <w:proofErr w:type="spellStart"/>
      <w:r w:rsidRPr="004C63F8">
        <w:rPr>
          <w:rFonts w:ascii="Times New Roman" w:hAnsi="Times New Roman" w:cs="Times New Roman"/>
          <w:sz w:val="24"/>
          <w:szCs w:val="24"/>
          <w:shd w:val="clear" w:color="auto" w:fill="FFFFFF"/>
        </w:rPr>
        <w:t>деятельностный</w:t>
      </w:r>
      <w:proofErr w:type="spellEnd"/>
      <w:r w:rsidRPr="004C63F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подход основывается на принципах </w:t>
      </w:r>
      <w:proofErr w:type="spellStart"/>
      <w:r w:rsidRPr="004C63F8">
        <w:rPr>
          <w:rFonts w:ascii="Times New Roman" w:hAnsi="Times New Roman" w:cs="Times New Roman"/>
          <w:sz w:val="24"/>
          <w:szCs w:val="24"/>
          <w:shd w:val="clear" w:color="auto" w:fill="FFFFFF"/>
        </w:rPr>
        <w:t>гуманизации</w:t>
      </w:r>
      <w:proofErr w:type="spellEnd"/>
      <w:r w:rsidRPr="004C63F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 интеграции. </w:t>
      </w:r>
      <w:r w:rsidRPr="004C63F8">
        <w:rPr>
          <w:rFonts w:ascii="Times New Roman" w:hAnsi="Times New Roman" w:cs="Times New Roman"/>
          <w:sz w:val="24"/>
          <w:szCs w:val="24"/>
        </w:rPr>
        <w:t xml:space="preserve">Принцип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гуманизации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выражает идею формирования будущих профессионалов, способных к экологически целесообразной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природопользовательской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прирордоохранной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деятельности с установкой на становления устойчивого развития биосферы на нашей планете. </w:t>
      </w:r>
      <w:r w:rsidRPr="004C63F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Принцип интеграции основан на объединении экологического образования с содержанием из разных областей естествознания, прикладных и гуманитарных наук в единую систему содержания, исходящего из реалий окружающей природной и социокультурной среды. </w:t>
      </w:r>
    </w:p>
    <w:p w:rsidR="00A935CA" w:rsidRPr="004C63F8" w:rsidRDefault="00A935CA" w:rsidP="005E3B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Эколого-системный подход предусматривает комплексную оценку антропогенной деятельности на окружающую среду с прогнозированием реакции природы на подобные действия. В основе принцип научности и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природосообразности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. Принцип научности подразумевает соответствие содержания модуля современной междисциплинарной научно-теоретической базе в области рационального природопользования, ландшафтоведения, глобальных экологических проблем. На основе принципа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природосообразности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отбиралось научное содержание дисциплин модуля.</w:t>
      </w:r>
    </w:p>
    <w:p w:rsidR="00A935CA" w:rsidRPr="004C63F8" w:rsidRDefault="00A935CA" w:rsidP="0052215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C63F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Культурологический подход в основе своей представлен эколого-краеведческим принципом и эмоционально-ценностным отношением к окружающей действительности, развитием мотивационной сферы, ценностных ориентаций, оценочных суждений. Эколого-краеведческий принцип осуществляется через воспитание экологической культуры студента на основе исследования природных, культурных традиций, особенностей материальных и духовных ценностей своего города, области, страны, </w:t>
      </w:r>
      <w:r w:rsidRPr="004C63F8">
        <w:rPr>
          <w:rFonts w:ascii="Times New Roman" w:hAnsi="Times New Roman" w:cs="Times New Roman"/>
          <w:sz w:val="24"/>
          <w:szCs w:val="24"/>
        </w:rPr>
        <w:t> способствует установлению взаимосвязей между экологической обстановкой в своей местности и глобальными экологичес</w:t>
      </w:r>
      <w:r w:rsidRPr="004C63F8">
        <w:rPr>
          <w:rFonts w:ascii="Times New Roman" w:hAnsi="Times New Roman" w:cs="Times New Roman"/>
          <w:sz w:val="24"/>
          <w:szCs w:val="24"/>
        </w:rPr>
        <w:softHyphen/>
        <w:t>кими проблемами.</w:t>
      </w:r>
    </w:p>
    <w:p w:rsidR="00A935CA" w:rsidRPr="004C63F8" w:rsidRDefault="00A935CA" w:rsidP="005E3B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Компетентностная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направленность модуля предполагает ориентацию процесса освоения дисциплин модуля  на развитие когнитивной, аффективной и волевой сфер личности обучающихся путем их включения в научно-исследовательскую, проектную и экспертную деятельность. Практико–ориентированный принцип нашёл отражение в виде системы заданий практико–познавательного и практико–созидательного характера, общей целью которых стало формирование у студентов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профессианальных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экологических  навыков и умений.</w:t>
      </w:r>
    </w:p>
    <w:p w:rsidR="00A935CA" w:rsidRPr="004C63F8" w:rsidRDefault="00A935CA" w:rsidP="00EC20D0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Реализация названных </w:t>
      </w:r>
      <w:proofErr w:type="gramStart"/>
      <w:r w:rsidRPr="004C63F8">
        <w:rPr>
          <w:rFonts w:ascii="Times New Roman" w:hAnsi="Times New Roman" w:cs="Times New Roman"/>
          <w:sz w:val="24"/>
          <w:szCs w:val="24"/>
        </w:rPr>
        <w:t>методических подходов</w:t>
      </w:r>
      <w:proofErr w:type="gramEnd"/>
      <w:r w:rsidRPr="004C63F8">
        <w:rPr>
          <w:rFonts w:ascii="Times New Roman" w:hAnsi="Times New Roman" w:cs="Times New Roman"/>
          <w:sz w:val="24"/>
          <w:szCs w:val="24"/>
        </w:rPr>
        <w:t xml:space="preserve"> и принципов предполагает активное внедрение интерактивных форм организации учебного процесса, в том числе с использование ресурсов электронной образовательной среды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университета. </w:t>
      </w:r>
    </w:p>
    <w:p w:rsidR="00A935CA" w:rsidRPr="004C63F8" w:rsidRDefault="00A935CA" w:rsidP="00DB597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DB597C">
      <w:pPr>
        <w:shd w:val="clear" w:color="auto" w:fill="FFFFFF"/>
        <w:spacing w:after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DB597C">
      <w:pPr>
        <w:shd w:val="clear" w:color="auto" w:fill="FFFFFF"/>
        <w:spacing w:after="12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2. ХАРАКТЕРИСТИКА МОДУЛЯ</w:t>
      </w:r>
    </w:p>
    <w:p w:rsidR="00A935CA" w:rsidRPr="004C63F8" w:rsidRDefault="00A935CA" w:rsidP="00EC20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A935CA" w:rsidRPr="004C63F8" w:rsidRDefault="00A935CA" w:rsidP="00915462">
      <w:pPr>
        <w:tabs>
          <w:tab w:val="left" w:pos="318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4C63F8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4C63F8">
        <w:rPr>
          <w:rFonts w:ascii="Times New Roman" w:hAnsi="Times New Roman" w:cs="Times New Roman"/>
          <w:sz w:val="24"/>
          <w:szCs w:val="24"/>
        </w:rPr>
        <w:t xml:space="preserve">: 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освоения студентами научно-теоретических и методологических знаний, необходимых для формирования навыков  самостоятельного осуществления производственно-технологической, организационно-управленческой и научно-исследовательской деятельности в области рационального природопользования и экологической безопасности техногенных ландшафтов.</w:t>
      </w:r>
    </w:p>
    <w:p w:rsidR="00A935CA" w:rsidRPr="004C63F8" w:rsidRDefault="00A935CA" w:rsidP="009154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A935CA" w:rsidP="00EC20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C63F8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4C63F8">
        <w:rPr>
          <w:rFonts w:ascii="Times New Roman" w:hAnsi="Times New Roman" w:cs="Times New Roman"/>
          <w:sz w:val="24"/>
          <w:szCs w:val="24"/>
        </w:rPr>
        <w:t>:</w:t>
      </w:r>
    </w:p>
    <w:p w:rsidR="00A935CA" w:rsidRPr="004C63F8" w:rsidRDefault="00A935CA" w:rsidP="009B4EC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1. создать условия для формирования у студентов знаний о </w:t>
      </w:r>
      <w:r w:rsidRPr="004C63F8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теоретических основах  нормирования и снижения загрязнения окружающей среды, техногенных систем и экологического риска</w:t>
      </w:r>
      <w:r w:rsidRPr="004C63F8">
        <w:rPr>
          <w:rFonts w:ascii="Times New Roman" w:hAnsi="Times New Roman" w:cs="Times New Roman"/>
          <w:sz w:val="24"/>
          <w:szCs w:val="24"/>
        </w:rPr>
        <w:t>;</w:t>
      </w:r>
    </w:p>
    <w:p w:rsidR="00A935CA" w:rsidRPr="004C63F8" w:rsidRDefault="00A935CA" w:rsidP="00CB24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2. создать условия для приобретения навыков по выявлению источников, видов и масштабов техногенного воздействия;</w:t>
      </w:r>
    </w:p>
    <w:p w:rsidR="00A935CA" w:rsidRPr="004C63F8" w:rsidRDefault="00A935CA" w:rsidP="00CB24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3. обеспечить возможность для эффективного освоения студентами навыками осуществления контрольно-ревизионной деятельности, экологического аудита, экологического нормирования, разработки профилактических мероприятий по защите здоровья населения от негативных воздействий хозяйственной деятельности, проведения рекультивации техногенных ландшафтов;</w:t>
      </w:r>
    </w:p>
    <w:p w:rsidR="00A935CA" w:rsidRPr="004C63F8" w:rsidRDefault="00A935CA" w:rsidP="00286AF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4. обеспечить условия для подготовки студентов к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осуществлению производственного экологического контроля</w:t>
      </w:r>
      <w:r w:rsidRPr="004C63F8">
        <w:rPr>
          <w:rFonts w:ascii="Times New Roman" w:hAnsi="Times New Roman" w:cs="Times New Roman"/>
          <w:sz w:val="24"/>
          <w:szCs w:val="24"/>
        </w:rPr>
        <w:t>;</w:t>
      </w:r>
    </w:p>
    <w:p w:rsidR="00A935CA" w:rsidRPr="004C63F8" w:rsidRDefault="00A935CA" w:rsidP="009B4EC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5. создать условия для формирования у студентов понятий о принципах оптимизации среды обитания.</w:t>
      </w:r>
    </w:p>
    <w:p w:rsidR="00A935CA" w:rsidRPr="004C63F8" w:rsidRDefault="00A935CA" w:rsidP="009B4EC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A935CA" w:rsidP="00EC20D0">
      <w:pPr>
        <w:shd w:val="clear" w:color="auto" w:fill="FFFFFF"/>
        <w:tabs>
          <w:tab w:val="left" w:pos="1123"/>
        </w:tabs>
        <w:spacing w:after="0" w:line="360" w:lineRule="auto"/>
        <w:ind w:right="130"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84"/>
        <w:gridCol w:w="2443"/>
        <w:gridCol w:w="2821"/>
        <w:gridCol w:w="1620"/>
        <w:gridCol w:w="2185"/>
      </w:tblGrid>
      <w:tr w:rsidR="00A935CA" w:rsidRPr="004C63F8">
        <w:tc>
          <w:tcPr>
            <w:tcW w:w="784" w:type="dxa"/>
          </w:tcPr>
          <w:p w:rsidR="00A935CA" w:rsidRPr="004C63F8" w:rsidRDefault="00A935CA" w:rsidP="00E222A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43" w:type="dxa"/>
          </w:tcPr>
          <w:p w:rsidR="00A935CA" w:rsidRPr="004C63F8" w:rsidRDefault="00A935CA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A935CA" w:rsidRPr="004C63F8" w:rsidRDefault="00A935CA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821" w:type="dxa"/>
          </w:tcPr>
          <w:p w:rsidR="00A935CA" w:rsidRPr="004C63F8" w:rsidRDefault="00A935CA" w:rsidP="00E222A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D36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A935CA" w:rsidRPr="004C63F8" w:rsidRDefault="00A935CA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A935CA" w:rsidRPr="004C63F8" w:rsidRDefault="00A935CA" w:rsidP="00E222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85" w:type="dxa"/>
          </w:tcPr>
          <w:p w:rsidR="00A935CA" w:rsidRPr="004C63F8" w:rsidRDefault="00A935CA" w:rsidP="00E222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5A2BA4" w:rsidRPr="004C63F8">
        <w:tc>
          <w:tcPr>
            <w:tcW w:w="784" w:type="dxa"/>
          </w:tcPr>
          <w:p w:rsidR="005A2BA4" w:rsidRPr="004C63F8" w:rsidRDefault="005A2BA4" w:rsidP="005A2B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43" w:type="dxa"/>
          </w:tcPr>
          <w:p w:rsidR="005A2BA4" w:rsidRPr="004C63F8" w:rsidRDefault="005A2BA4" w:rsidP="005A2BA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 w:rsidR="005A2BA4" w:rsidRPr="004C63F8" w:rsidRDefault="005A2BA4" w:rsidP="005A2BA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2821" w:type="dxa"/>
          </w:tcPr>
          <w:p w:rsidR="005A2BA4" w:rsidRPr="004C63F8" w:rsidRDefault="005A2BA4" w:rsidP="005A2BA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Владение способностью понимать, излагать и критически анализировать базовую информацию в области экологии и природопользования </w:t>
            </w:r>
            <w:r w:rsidRPr="00CD363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(ОПК-7);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Владение знаниями о теоретических основах  нормирования и снижения загрязнения окружающей среды, техногенных систем и экологического риска, способностью к использованию теоретических знаний в практической деятельности 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(ОПК-8);</w:t>
            </w:r>
          </w:p>
          <w:p w:rsidR="005A2BA4" w:rsidRPr="004C63F8" w:rsidRDefault="005A2BA4" w:rsidP="005A2B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Владение знаниями теоретических основ нормирования и снижения загрязнения окружающей среды, основ техногенных систем и экологического риска 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(ПК-8)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;  </w:t>
            </w:r>
          </w:p>
          <w:p w:rsidR="005A2BA4" w:rsidRPr="004C63F8" w:rsidRDefault="005A2BA4" w:rsidP="005A2B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Владение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gramEnd"/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ПК-9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); </w:t>
            </w: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 Владение способностью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</w:t>
            </w:r>
            <w:r w:rsidRPr="004C63F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деятельности, проводить рекультивацию техногенных ландшафтов, знать принципы оптимизации среды обитания</w:t>
            </w: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(ПК-10);</w:t>
            </w:r>
          </w:p>
          <w:p w:rsidR="005A2BA4" w:rsidRPr="004C63F8" w:rsidRDefault="005A2BA4" w:rsidP="005A2BA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Владение способностью проводить мероприятия и мониторинг по защите окружающей среды от вредных воздействий; осуществлять производственный экологический контроль (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ПК-11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);</w:t>
            </w:r>
          </w:p>
          <w:p w:rsidR="005A2BA4" w:rsidRPr="004C63F8" w:rsidRDefault="005A2BA4" w:rsidP="005A2BA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Владение знаниями об основах землеведения, ландшафтоведения, социально-экономической географии и картографии 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(ПК-14);</w:t>
            </w:r>
          </w:p>
          <w:p w:rsidR="005A2BA4" w:rsidRPr="004C63F8" w:rsidRDefault="005A2BA4" w:rsidP="005A2BA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Владение знаниями о теоретических основах биогеографии, экологии живых организмов 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(ПК-15)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; </w:t>
            </w:r>
          </w:p>
          <w:p w:rsidR="005A2BA4" w:rsidRDefault="005A2BA4" w:rsidP="005A2BA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Владение знаниями в области общего </w:t>
            </w: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ресурсоведения</w:t>
            </w:r>
            <w:proofErr w:type="spellEnd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 регионального природопользования, картографии (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ПК-16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5A2BA4" w:rsidRPr="003052BA" w:rsidRDefault="005A2BA4" w:rsidP="005A2BA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Владение </w:t>
            </w:r>
            <w:r w:rsidRPr="003052B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способностью решать глобальные и региональные геологические проблемы</w:t>
            </w:r>
            <w:r w:rsidRPr="00AE39A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052B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(ПК-17);</w:t>
            </w:r>
          </w:p>
          <w:p w:rsidR="005A2BA4" w:rsidRPr="004C63F8" w:rsidRDefault="005A2BA4" w:rsidP="005A2BA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Владение знаниями в области теоретических основ геохимии и геофизики окружающей среды, основ природопользования, экономики </w:t>
            </w:r>
            <w:proofErr w:type="spellStart"/>
            <w:proofErr w:type="gramStart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природополь-зования</w:t>
            </w:r>
            <w:proofErr w:type="spellEnd"/>
            <w:proofErr w:type="gramEnd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, устойчивого развития</w:t>
            </w: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(ПК-18);</w:t>
            </w:r>
          </w:p>
          <w:p w:rsidR="005A2BA4" w:rsidRDefault="005A2BA4" w:rsidP="005A2BA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Владение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знаниями об оценке воздействия на окружающую среду, правовые основы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природопользования и охраны окружающей среды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ПК-19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5A2BA4" w:rsidRPr="004C63F8" w:rsidRDefault="005A2BA4" w:rsidP="005A2BA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Владение способностью излагать и критически анализировать базовую информацию в области экологии и природопользования </w:t>
            </w:r>
            <w:r w:rsidRPr="00A569C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(ПК-20);</w:t>
            </w:r>
          </w:p>
          <w:p w:rsidR="005A2BA4" w:rsidRPr="004C63F8" w:rsidRDefault="005A2BA4" w:rsidP="005A2BA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Владение методами геофизических и  геохимических исследований, картографирования, методами обработки, анализа и синтеза полевой и лабораторной экологической информации 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(ПК-2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1620" w:type="dxa"/>
          </w:tcPr>
          <w:p w:rsidR="005A2BA4" w:rsidRPr="004C63F8" w:rsidRDefault="005A2BA4" w:rsidP="005A2BA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Учебное проектирование, лекция, семинар, написание эссе, решение ситуационных задач, практические работы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контрольная работа, коллоквиум, тестирование</w:t>
            </w:r>
            <w:r w:rsidR="003D608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реферат, тестирование</w:t>
            </w:r>
            <w:proofErr w:type="gramEnd"/>
          </w:p>
          <w:p w:rsidR="005A2BA4" w:rsidRPr="004C63F8" w:rsidRDefault="005A2BA4" w:rsidP="005A2BA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D2F0CA"/>
              </w:rPr>
            </w:pPr>
          </w:p>
          <w:p w:rsidR="005A2BA4" w:rsidRPr="004C63F8" w:rsidRDefault="005A2BA4" w:rsidP="005A2BA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85" w:type="dxa"/>
          </w:tcPr>
          <w:p w:rsidR="003B0EE0" w:rsidRPr="003B0EE0" w:rsidRDefault="003B0EE0" w:rsidP="003B0E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B0E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Тест, </w:t>
            </w:r>
          </w:p>
          <w:p w:rsidR="003B0EE0" w:rsidRPr="003B0EE0" w:rsidRDefault="003B0EE0" w:rsidP="003B0E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B0E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3B0E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B0E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тест в ЭОС, </w:t>
            </w:r>
          </w:p>
          <w:p w:rsidR="003B0EE0" w:rsidRPr="003B0EE0" w:rsidRDefault="003B0EE0" w:rsidP="003B0E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B0E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</w:t>
            </w:r>
          </w:p>
          <w:p w:rsidR="003B0EE0" w:rsidRPr="003B0EE0" w:rsidRDefault="003B0EE0" w:rsidP="003B0E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B0E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выводы по результатам коллоквиума, контрольной и практической работы,</w:t>
            </w:r>
          </w:p>
          <w:p w:rsidR="003B0EE0" w:rsidRPr="003B0EE0" w:rsidRDefault="003B0EE0" w:rsidP="003B0E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B0E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Реферат, </w:t>
            </w:r>
          </w:p>
          <w:p w:rsidR="003B0EE0" w:rsidRPr="003B0EE0" w:rsidRDefault="003B0EE0" w:rsidP="003B0E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B0E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 с презентацией,</w:t>
            </w:r>
          </w:p>
          <w:p w:rsidR="003B0EE0" w:rsidRPr="003B0EE0" w:rsidRDefault="003B0EE0" w:rsidP="003B0E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B0E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3B0EE0" w:rsidRPr="003B0EE0" w:rsidRDefault="003B0EE0" w:rsidP="003B0E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B0E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Дневник,</w:t>
            </w:r>
          </w:p>
          <w:p w:rsidR="003B0EE0" w:rsidRPr="003B0EE0" w:rsidRDefault="003B0EE0" w:rsidP="003B0E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B0E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Отчет,</w:t>
            </w:r>
          </w:p>
          <w:p w:rsidR="003B0EE0" w:rsidRPr="003B0EE0" w:rsidRDefault="003B0EE0" w:rsidP="003B0E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B0E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собеседование</w:t>
            </w:r>
          </w:p>
          <w:p w:rsidR="005A2BA4" w:rsidRPr="004C63F8" w:rsidRDefault="005A2BA4" w:rsidP="005A2BA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935CA" w:rsidRPr="004C63F8" w:rsidRDefault="00A935CA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3B3FC0">
      <w:pPr>
        <w:shd w:val="clear" w:color="auto" w:fill="FFFFFF"/>
        <w:tabs>
          <w:tab w:val="left" w:pos="1123"/>
        </w:tabs>
        <w:spacing w:after="0" w:line="360" w:lineRule="auto"/>
        <w:ind w:firstLine="540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A935CA" w:rsidRPr="004C63F8" w:rsidRDefault="00A935CA" w:rsidP="003B3FC0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Руководитель: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Матвеева Анна Владимировна,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к.п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>.н</w:t>
      </w:r>
      <w:proofErr w:type="spellEnd"/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., доцент кафедры экологического образования и рационального природопользования </w:t>
      </w:r>
    </w:p>
    <w:p w:rsidR="00A935CA" w:rsidRPr="004C63F8" w:rsidRDefault="00A935CA" w:rsidP="00C20E6D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Преподаватели: 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Козлов Андрей Владимирович, </w:t>
      </w:r>
      <w:proofErr w:type="gramStart"/>
      <w:r w:rsidRPr="004C63F8">
        <w:rPr>
          <w:rFonts w:ascii="Times New Roman" w:hAnsi="Times New Roman" w:cs="Times New Roman"/>
          <w:sz w:val="24"/>
          <w:szCs w:val="24"/>
          <w:lang w:eastAsia="ru-RU"/>
        </w:rPr>
        <w:t>к.б</w:t>
      </w:r>
      <w:proofErr w:type="gramEnd"/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.н., доцент кафедры экологического образования и рационального природопользования </w:t>
      </w:r>
    </w:p>
    <w:p w:rsidR="00A935CA" w:rsidRDefault="00A935CA" w:rsidP="002758E0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Копосова Наталия Николаевна, </w:t>
      </w:r>
      <w:proofErr w:type="spellStart"/>
      <w:r w:rsidRPr="004C63F8">
        <w:rPr>
          <w:rFonts w:ascii="Times New Roman" w:hAnsi="Times New Roman" w:cs="Times New Roman"/>
          <w:sz w:val="24"/>
          <w:szCs w:val="24"/>
          <w:lang w:eastAsia="ru-RU"/>
        </w:rPr>
        <w:t>к.г.н</w:t>
      </w:r>
      <w:proofErr w:type="spellEnd"/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., доцент кафедры экологического образования и рационального природопользования </w:t>
      </w:r>
    </w:p>
    <w:p w:rsidR="00A935CA" w:rsidRPr="004C63F8" w:rsidRDefault="00A935CA" w:rsidP="002758E0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Кротова Елена Александровна,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к.п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>.н</w:t>
      </w:r>
      <w:proofErr w:type="spellEnd"/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., доцент кафедры экологического образования и рационального природопользования </w:t>
      </w:r>
    </w:p>
    <w:p w:rsidR="00A935CA" w:rsidRPr="004C63F8" w:rsidRDefault="00A935CA" w:rsidP="003B3FC0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935CA" w:rsidRPr="004C63F8" w:rsidRDefault="00A935CA" w:rsidP="003B3FC0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3B3FC0">
      <w:pPr>
        <w:shd w:val="clear" w:color="auto" w:fill="FFFFFF"/>
        <w:tabs>
          <w:tab w:val="left" w:pos="1123"/>
        </w:tabs>
        <w:spacing w:after="0" w:line="36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A935CA" w:rsidRPr="004C63F8" w:rsidRDefault="00A935CA" w:rsidP="003B3FC0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Образовательный модуль «Прикладная экология», изучается студентами на четвертом курсе в восьмом семестре.</w:t>
      </w:r>
    </w:p>
    <w:p w:rsidR="00A935CA" w:rsidRPr="004C63F8" w:rsidRDefault="00A935CA" w:rsidP="003B3FC0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C63F8">
        <w:rPr>
          <w:rFonts w:ascii="Times New Roman" w:hAnsi="Times New Roman" w:cs="Times New Roman"/>
          <w:sz w:val="24"/>
          <w:szCs w:val="24"/>
        </w:rPr>
        <w:t xml:space="preserve">К числу компетенций, необходимых обучающимся для его изучения, относятся компетенции, освоенные при изучении дисциплин модулей «Естественнонаучные основы профессиональной деятельности», 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модуля предметной подготовки 1 </w:t>
      </w:r>
      <w:r w:rsidRPr="004C63F8">
        <w:rPr>
          <w:rFonts w:ascii="Times New Roman" w:hAnsi="Times New Roman" w:cs="Times New Roman"/>
          <w:sz w:val="24"/>
          <w:szCs w:val="24"/>
        </w:rPr>
        <w:t>«Учение о сферах Земли», модуля предметной подготовки 2 "Основы экологии и природопользования", модуля предметной подготовки 3 "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Биоэкология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и охрана окружающей среды", «Социальная экология и экология человека», «Территориальные проблемы природопользования», «Исследования и обработка информации в природопользовании», «Экономико-правовые проблемы</w:t>
      </w:r>
      <w:proofErr w:type="gramEnd"/>
      <w:r w:rsidRPr="004C63F8">
        <w:rPr>
          <w:rFonts w:ascii="Times New Roman" w:hAnsi="Times New Roman" w:cs="Times New Roman"/>
          <w:sz w:val="24"/>
          <w:szCs w:val="24"/>
        </w:rPr>
        <w:t xml:space="preserve"> природопользования», «Экологическое проектирование хозяйственной деятельности», «Экологический менеджмент и аудит».</w:t>
      </w:r>
    </w:p>
    <w:p w:rsidR="00A935CA" w:rsidRPr="004C63F8" w:rsidRDefault="00A935CA" w:rsidP="003B3FC0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3B3FC0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A935CA" w:rsidRPr="004C63F8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935CA" w:rsidRPr="004C63F8" w:rsidRDefault="00A935CA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935CA" w:rsidRPr="004C63F8" w:rsidRDefault="00A935CA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</w:t>
            </w:r>
            <w:proofErr w:type="gramStart"/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proofErr w:type="gramEnd"/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з</w:t>
            </w:r>
            <w:proofErr w:type="gramEnd"/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.е</w:t>
            </w:r>
            <w:proofErr w:type="spellEnd"/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A935CA" w:rsidRPr="004C63F8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935CA" w:rsidRPr="004C63F8" w:rsidRDefault="00A935CA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935CA" w:rsidRPr="004C63F8" w:rsidRDefault="00A935CA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864/24</w:t>
            </w:r>
          </w:p>
        </w:tc>
      </w:tr>
      <w:tr w:rsidR="00A935CA" w:rsidRPr="004C63F8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935CA" w:rsidRPr="004C63F8" w:rsidRDefault="00A935CA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935CA" w:rsidRPr="004C63F8" w:rsidRDefault="00A935CA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240/6,6</w:t>
            </w:r>
          </w:p>
        </w:tc>
      </w:tr>
      <w:tr w:rsidR="00A935CA" w:rsidRPr="004C63F8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935CA" w:rsidRPr="004C63F8" w:rsidRDefault="00A935CA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в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935CA" w:rsidRPr="004C63F8" w:rsidRDefault="00A935CA" w:rsidP="00CD37C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300/8,3</w:t>
            </w:r>
          </w:p>
        </w:tc>
      </w:tr>
      <w:tr w:rsidR="00A935CA" w:rsidRPr="004C63F8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935CA" w:rsidRPr="004C63F8" w:rsidRDefault="00A935CA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преддипломная 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935CA" w:rsidRPr="004C63F8" w:rsidRDefault="00A935CA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324/9</w:t>
            </w:r>
          </w:p>
        </w:tc>
      </w:tr>
    </w:tbl>
    <w:p w:rsidR="00A935CA" w:rsidRPr="004C63F8" w:rsidRDefault="00A935CA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A935CA" w:rsidRPr="004C63F8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A935CA" w:rsidRPr="004C63F8" w:rsidRDefault="00A935CA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A935CA" w:rsidRPr="004C63F8" w:rsidRDefault="00A935CA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1528AB">
      <w:pPr>
        <w:shd w:val="clear" w:color="auto" w:fill="FFFFFF"/>
        <w:tabs>
          <w:tab w:val="left" w:pos="814"/>
        </w:tabs>
        <w:spacing w:after="0" w:line="240" w:lineRule="auto"/>
        <w:ind w:left="54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Прикладная экология</w:t>
      </w:r>
      <w:r w:rsidRPr="004C63F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A935CA" w:rsidRPr="004C63F8" w:rsidRDefault="00A935CA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8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8"/>
        <w:gridCol w:w="46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A935CA" w:rsidRPr="004C63F8">
        <w:trPr>
          <w:trHeight w:val="302"/>
        </w:trPr>
        <w:tc>
          <w:tcPr>
            <w:tcW w:w="1008" w:type="dxa"/>
            <w:vMerge w:val="restart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95" w:type="dxa"/>
            <w:gridSpan w:val="2"/>
            <w:vMerge w:val="restart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з.е</w:t>
            </w:r>
            <w:proofErr w:type="spellEnd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(код ОР)</w:t>
            </w:r>
          </w:p>
        </w:tc>
      </w:tr>
      <w:tr w:rsidR="00A935CA" w:rsidRPr="004C63F8">
        <w:tc>
          <w:tcPr>
            <w:tcW w:w="1008" w:type="dxa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795" w:type="dxa"/>
            <w:gridSpan w:val="2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</w:tr>
      <w:tr w:rsidR="00A935CA" w:rsidRPr="004C63F8">
        <w:tc>
          <w:tcPr>
            <w:tcW w:w="1008" w:type="dxa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795" w:type="dxa"/>
            <w:gridSpan w:val="2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</w:tr>
      <w:tr w:rsidR="00A935CA" w:rsidRPr="004C63F8">
        <w:tc>
          <w:tcPr>
            <w:tcW w:w="15022" w:type="dxa"/>
            <w:gridSpan w:val="11"/>
          </w:tcPr>
          <w:p w:rsidR="00A935CA" w:rsidRPr="004C63F8" w:rsidRDefault="00A935CA" w:rsidP="0053582C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935CA" w:rsidRPr="004C63F8">
        <w:trPr>
          <w:trHeight w:val="359"/>
        </w:trPr>
        <w:tc>
          <w:tcPr>
            <w:tcW w:w="1054" w:type="dxa"/>
            <w:gridSpan w:val="2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К.М.17.01</w:t>
            </w:r>
          </w:p>
        </w:tc>
        <w:tc>
          <w:tcPr>
            <w:tcW w:w="3749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Нормирование и снижение загрязнения окружающей среды</w:t>
            </w:r>
          </w:p>
        </w:tc>
        <w:tc>
          <w:tcPr>
            <w:tcW w:w="81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 w:rsidR="00A935CA" w:rsidRPr="004C63F8">
        <w:tc>
          <w:tcPr>
            <w:tcW w:w="1054" w:type="dxa"/>
            <w:gridSpan w:val="2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К.М.17.02</w:t>
            </w:r>
          </w:p>
        </w:tc>
        <w:tc>
          <w:tcPr>
            <w:tcW w:w="3749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Техногенные системы и экологический риск</w:t>
            </w:r>
          </w:p>
        </w:tc>
        <w:tc>
          <w:tcPr>
            <w:tcW w:w="81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</w:tr>
      <w:tr w:rsidR="00A935CA" w:rsidRPr="004C63F8">
        <w:tc>
          <w:tcPr>
            <w:tcW w:w="1054" w:type="dxa"/>
            <w:gridSpan w:val="2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К.М.17.03</w:t>
            </w:r>
          </w:p>
        </w:tc>
        <w:tc>
          <w:tcPr>
            <w:tcW w:w="3749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Технологии безопасного обращения с отходами</w:t>
            </w:r>
          </w:p>
        </w:tc>
        <w:tc>
          <w:tcPr>
            <w:tcW w:w="814" w:type="dxa"/>
          </w:tcPr>
          <w:p w:rsidR="00A935CA" w:rsidRPr="004C63F8" w:rsidRDefault="00A935CA" w:rsidP="009E0A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 w:rsidR="00A935CA" w:rsidRPr="004C63F8">
        <w:tc>
          <w:tcPr>
            <w:tcW w:w="1054" w:type="dxa"/>
            <w:gridSpan w:val="2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К.М.17.06</w:t>
            </w:r>
          </w:p>
        </w:tc>
        <w:tc>
          <w:tcPr>
            <w:tcW w:w="3749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Оптимизация техногенных ландшафтов</w:t>
            </w:r>
          </w:p>
        </w:tc>
        <w:tc>
          <w:tcPr>
            <w:tcW w:w="814" w:type="dxa"/>
          </w:tcPr>
          <w:p w:rsidR="00A935CA" w:rsidRPr="004C63F8" w:rsidRDefault="00A935CA" w:rsidP="009E0A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 w:rsidR="00A935CA" w:rsidRPr="004C63F8">
        <w:tc>
          <w:tcPr>
            <w:tcW w:w="15022" w:type="dxa"/>
            <w:gridSpan w:val="11"/>
          </w:tcPr>
          <w:p w:rsidR="00A935CA" w:rsidRPr="004C63F8" w:rsidRDefault="00A935CA" w:rsidP="00CD37C5">
            <w:pPr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 xml:space="preserve"> Дисциплины по выбору (выбрать 1 из 3)</w:t>
            </w:r>
          </w:p>
        </w:tc>
      </w:tr>
      <w:tr w:rsidR="00A935CA" w:rsidRPr="004C63F8">
        <w:tc>
          <w:tcPr>
            <w:tcW w:w="1054" w:type="dxa"/>
            <w:gridSpan w:val="2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К.М.17.ДВ.01.01</w:t>
            </w:r>
          </w:p>
        </w:tc>
        <w:tc>
          <w:tcPr>
            <w:tcW w:w="3749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Экологическая безопасность</w:t>
            </w:r>
          </w:p>
        </w:tc>
        <w:tc>
          <w:tcPr>
            <w:tcW w:w="814" w:type="dxa"/>
          </w:tcPr>
          <w:p w:rsidR="00A935CA" w:rsidRPr="004C63F8" w:rsidRDefault="00A935CA" w:rsidP="009E0A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</w:tcPr>
          <w:p w:rsidR="00A935CA" w:rsidRPr="004C63F8" w:rsidRDefault="00A935CA" w:rsidP="001528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 w:rsidR="00A935CA" w:rsidRPr="004C63F8">
        <w:tc>
          <w:tcPr>
            <w:tcW w:w="1054" w:type="dxa"/>
            <w:gridSpan w:val="2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К.М.17.ДВ.01.02</w:t>
            </w:r>
          </w:p>
        </w:tc>
        <w:tc>
          <w:tcPr>
            <w:tcW w:w="3749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Технологии защиты окружающей среды</w:t>
            </w:r>
          </w:p>
        </w:tc>
        <w:tc>
          <w:tcPr>
            <w:tcW w:w="814" w:type="dxa"/>
          </w:tcPr>
          <w:p w:rsidR="00A935CA" w:rsidRPr="004C63F8" w:rsidRDefault="00A935CA" w:rsidP="009E0A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</w:tcPr>
          <w:p w:rsidR="00A935CA" w:rsidRPr="004C63F8" w:rsidRDefault="00A935CA" w:rsidP="001528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 w:rsidR="00A935CA" w:rsidRPr="004C63F8">
        <w:tc>
          <w:tcPr>
            <w:tcW w:w="1054" w:type="dxa"/>
            <w:gridSpan w:val="2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К.М.17.ДВ.01.03</w:t>
            </w:r>
          </w:p>
        </w:tc>
        <w:tc>
          <w:tcPr>
            <w:tcW w:w="3749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Прикладная </w:t>
            </w: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экобиотехнология</w:t>
            </w:r>
            <w:proofErr w:type="spellEnd"/>
          </w:p>
        </w:tc>
        <w:tc>
          <w:tcPr>
            <w:tcW w:w="814" w:type="dxa"/>
          </w:tcPr>
          <w:p w:rsidR="00A935CA" w:rsidRPr="004C63F8" w:rsidRDefault="00A935CA" w:rsidP="009E0A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A935CA" w:rsidRPr="004C63F8" w:rsidRDefault="00A935CA" w:rsidP="005358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</w:tcPr>
          <w:p w:rsidR="00A935CA" w:rsidRPr="004C63F8" w:rsidRDefault="00A935CA" w:rsidP="001528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 w:rsidR="00A935CA" w:rsidRPr="004C63F8">
        <w:tc>
          <w:tcPr>
            <w:tcW w:w="15022" w:type="dxa"/>
            <w:gridSpan w:val="11"/>
          </w:tcPr>
          <w:p w:rsidR="00A935CA" w:rsidRPr="004C63F8" w:rsidRDefault="00A935CA" w:rsidP="00CD37C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ПРАКТИКА</w:t>
            </w:r>
          </w:p>
        </w:tc>
      </w:tr>
      <w:tr w:rsidR="00A935CA" w:rsidRPr="004C63F8" w:rsidTr="00213487">
        <w:tc>
          <w:tcPr>
            <w:tcW w:w="1054" w:type="dxa"/>
            <w:gridSpan w:val="2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К.М.17.05(П)</w:t>
            </w:r>
          </w:p>
        </w:tc>
        <w:tc>
          <w:tcPr>
            <w:tcW w:w="3749" w:type="dxa"/>
          </w:tcPr>
          <w:p w:rsidR="00A935CA" w:rsidRPr="004C63F8" w:rsidRDefault="00A935CA" w:rsidP="005358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Преддипломная практика</w:t>
            </w:r>
          </w:p>
        </w:tc>
        <w:tc>
          <w:tcPr>
            <w:tcW w:w="81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532" w:type="dxa"/>
          </w:tcPr>
          <w:p w:rsidR="00A935CA" w:rsidRPr="004C63F8" w:rsidRDefault="00213487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A935CA" w:rsidRPr="004C63F8" w:rsidRDefault="00A935CA" w:rsidP="002134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="0021348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</w:tcPr>
          <w:p w:rsidR="00A935CA" w:rsidRPr="004C63F8" w:rsidRDefault="00A935CA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</w:tcPr>
          <w:p w:rsidR="00A935CA" w:rsidRPr="004C63F8" w:rsidRDefault="00213487" w:rsidP="005358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</w:tcPr>
          <w:p w:rsidR="00A935CA" w:rsidRPr="004C63F8" w:rsidRDefault="00213487" w:rsidP="005358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  <w:lang w:eastAsia="ru-RU"/>
              </w:rPr>
            </w:pPr>
            <w:r w:rsidRPr="0021348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 w:rsidR="00A935CA" w:rsidRPr="004C63F8">
        <w:tc>
          <w:tcPr>
            <w:tcW w:w="15022" w:type="dxa"/>
            <w:gridSpan w:val="11"/>
          </w:tcPr>
          <w:p w:rsidR="00A935CA" w:rsidRPr="004C63F8" w:rsidRDefault="00A935CA" w:rsidP="00CD37C5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АТТЕСТАЦИЯ </w:t>
            </w:r>
          </w:p>
        </w:tc>
      </w:tr>
      <w:tr w:rsidR="00A935CA" w:rsidRPr="004C63F8">
        <w:tc>
          <w:tcPr>
            <w:tcW w:w="1054" w:type="dxa"/>
            <w:gridSpan w:val="2"/>
          </w:tcPr>
          <w:p w:rsidR="00A935CA" w:rsidRPr="004C63F8" w:rsidRDefault="00A935CA" w:rsidP="004679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К.М.17.04 (К)</w:t>
            </w:r>
          </w:p>
        </w:tc>
        <w:tc>
          <w:tcPr>
            <w:tcW w:w="3749" w:type="dxa"/>
          </w:tcPr>
          <w:p w:rsidR="00A935CA" w:rsidRPr="004C63F8" w:rsidRDefault="00A935CA" w:rsidP="004679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Экзамены по модулю "Прикладная экология"</w:t>
            </w:r>
          </w:p>
        </w:tc>
        <w:tc>
          <w:tcPr>
            <w:tcW w:w="814" w:type="dxa"/>
          </w:tcPr>
          <w:p w:rsidR="00A935CA" w:rsidRPr="004C63F8" w:rsidRDefault="00A935CA" w:rsidP="004679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</w:tcPr>
          <w:p w:rsidR="00A935CA" w:rsidRPr="004C63F8" w:rsidRDefault="00A935CA" w:rsidP="004679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A935CA" w:rsidRPr="004C63F8" w:rsidRDefault="00A935CA" w:rsidP="004679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</w:tcPr>
          <w:p w:rsidR="00A935CA" w:rsidRPr="004C63F8" w:rsidRDefault="00A935CA" w:rsidP="004679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A935CA" w:rsidRPr="004C63F8" w:rsidRDefault="00A935CA" w:rsidP="004679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Экз</w:t>
            </w:r>
            <w:proofErr w:type="spellEnd"/>
          </w:p>
        </w:tc>
        <w:tc>
          <w:tcPr>
            <w:tcW w:w="1134" w:type="dxa"/>
          </w:tcPr>
          <w:p w:rsidR="00A935CA" w:rsidRPr="004C63F8" w:rsidRDefault="00A935CA" w:rsidP="004679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A935CA" w:rsidRPr="004C63F8" w:rsidRDefault="00A935CA" w:rsidP="004679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</w:tcPr>
          <w:p w:rsidR="00A935CA" w:rsidRPr="004C63F8" w:rsidRDefault="00A935CA" w:rsidP="004679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  <w:lang w:eastAsia="ru-RU"/>
              </w:rPr>
            </w:pPr>
          </w:p>
        </w:tc>
      </w:tr>
    </w:tbl>
    <w:p w:rsidR="00A935CA" w:rsidRPr="004C63F8" w:rsidRDefault="00A935CA" w:rsidP="00DB597C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A935CA" w:rsidRPr="004C63F8" w:rsidSect="0091546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A935CA" w:rsidRPr="004C63F8" w:rsidRDefault="00A935CA" w:rsidP="00DB597C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A935CA" w:rsidRPr="004C63F8" w:rsidRDefault="00A935CA" w:rsidP="00DB597C">
      <w:pPr>
        <w:spacing w:after="12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A935CA" w:rsidRPr="004C63F8" w:rsidRDefault="00A935CA" w:rsidP="00867B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Основной целью освоения модуля «Прикладная экология» является развитие 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системы научно-теоретических и методологических знаний, способствующих формированию навыков  самостоятельного осуществления производственно-технологической, организационно-управленческой и научно-исследовательской деятельности в области рационального природопользования и экологической безопасности техногенных ландшафтов.  </w:t>
      </w:r>
    </w:p>
    <w:p w:rsidR="00A935CA" w:rsidRPr="004C63F8" w:rsidRDefault="00A935CA" w:rsidP="00867B8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  Модуль  включает изучение базовых и вариативных дисциплин, способствующих формированию общепрофессиональных, профессиональных и общекультурных компетенций выпускников.</w:t>
      </w:r>
    </w:p>
    <w:p w:rsidR="00A935CA" w:rsidRPr="004C63F8" w:rsidRDefault="00A935CA" w:rsidP="00867B8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Процесс освоения учебного материала модуля предполагает организацию аудиторной (лекции, семинары и практические работы),  контактной (работа в электронной образовательной среде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университета), самостоятельной (работа с дополнительными источниками информации, выполнение проектов, работа в ЭОС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университета, и т.д.) и контрольно-аттестационной форм учебной деятельности (зачёт, экзамен).</w:t>
      </w:r>
    </w:p>
    <w:p w:rsidR="00A935CA" w:rsidRPr="004C63F8" w:rsidRDefault="00A935CA" w:rsidP="00867B8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Особое внимание при организации учебно-воспитательного процесса уделяется интерактивным формам. По каждой дисциплине разработаны электронные учебно-методические комплексы с методическими указаниями и  рекомендациями по освоению дисциплин модуля. Данные ЭУМК содержат рабочие программы, индивидуальные рейтинг-планы студентов, отражающие корреляцию основных видов работ обучающихся с системой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балльно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>-рейтингового оценивания результатов обучения, краткое содержание лекций, задания к семинарским занятиям, методические рекомендации к проведению практических занятий, организации самостоятельной учебной деятельности. Также в ЭУМК дисциплин содержатся критерии оценивания выполняемых заданий, различные виды тестов (тесты для входного, текущего, рубежного и итогового контроля, самоконтроля).</w:t>
      </w: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DB597C">
      <w:pPr>
        <w:spacing w:after="12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B256D1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935CA" w:rsidRPr="004C63F8" w:rsidRDefault="00A935CA" w:rsidP="00B256D1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A935CA" w:rsidRPr="004C63F8" w:rsidRDefault="00A935CA" w:rsidP="00C24E2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A935CA" w:rsidRPr="004C63F8" w:rsidRDefault="00A935CA" w:rsidP="00C24E2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«НОРМИРОВАНИЕ И СНИЖЕНИЕ ЗАГРЯЗНЕНИЯ</w:t>
      </w:r>
    </w:p>
    <w:p w:rsidR="00A935CA" w:rsidRPr="004C63F8" w:rsidRDefault="00A935CA" w:rsidP="00C24E2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ОКРУЖАЮЩЕЙ СРЕДЫ»</w:t>
      </w:r>
    </w:p>
    <w:p w:rsidR="00A935CA" w:rsidRPr="004C63F8" w:rsidRDefault="00A935CA" w:rsidP="00C24E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C24E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935CA" w:rsidRPr="004C63F8" w:rsidRDefault="00A935CA" w:rsidP="00C24E2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4C63F8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935CA" w:rsidRPr="004C63F8" w:rsidRDefault="00A935CA" w:rsidP="00C24E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«Нормирование и снижение загрязнения окружающей среды» является обязательной дисциплиной модуля предметной подготовки «Прикладная экология».</w:t>
      </w:r>
    </w:p>
    <w:p w:rsidR="00A935CA" w:rsidRPr="004C63F8" w:rsidRDefault="00A935CA" w:rsidP="00C24E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дисциплины модуля «Учение о сферах Земли» – Учение об атмосфере, Учение о гидросфере, Общее почвоведение, Геохимия ландшафтов; дисциплины модуля «Основы экологии и природопользования» – Геоэкология, Основы природопользования; дисциплины модуля «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Биоэкология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и охрана окружающей среды» – Охрана окружающей среды, Экологическое нормирование; дисциплина модуля «Территориальные проблемы природопользования» – Природопользование на урбанизированных территориях; дисциплины модуля «Исследования и обработка информации в природопользовании» – Экологический мониторинг,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Экодиагностика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территорий; дисциплины модуля «Экономико-правовые проблемы природопользования» – Экономика природопользования, Правовые основы природопользования и охраны окружающей среды, Экологическая сертификация; дисциплины модуля «Лабораторно-инструментальные методы экологических исследований и обработки информации» – Естественные и техногенные процессы в биосфере, Эколого-аналитический практикум; дисциплины модуля «Экологическое проектирование хозяйственной деятельности» – Оценка воздействия на окружающую среду, Экологическое проектирование, Экологическая экспертиза и оценка проектов; дисциплины модуля «Экологический менеджмент и аудит» – Экологический менеджмент, Экологический аудит, Нормативно-правовое обеспечение экологического менеджмента и аудита, Экологический аудит природопользования (учебное событие), Экологический консалтинг.</w:t>
      </w:r>
    </w:p>
    <w:p w:rsidR="00A935CA" w:rsidRPr="004C63F8" w:rsidRDefault="00A935CA" w:rsidP="00C24E2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Техногенные системы и экологический риск, Технологии безопасного обращения с отходами, Экологическая безопасность, Экологические основы градостроительного проектирования (Научно-исследовательская работа), Преддипломная практика.</w:t>
      </w:r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4C63F8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</w:t>
      </w:r>
      <w:r w:rsidRPr="004C63F8">
        <w:rPr>
          <w:rFonts w:ascii="Times New Roman" w:hAnsi="Times New Roman" w:cs="Times New Roman"/>
          <w:sz w:val="24"/>
          <w:szCs w:val="24"/>
        </w:rPr>
        <w:t xml:space="preserve">пособствовать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формированию у студентов профессионально-специализированных компетенций в области теоретических основ экологического нормирования и создать условия для реализации навыков использования знаний о снижении загрязнения окружающей среды в практической экологической деятельности.</w:t>
      </w:r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935CA" w:rsidRPr="004C63F8" w:rsidRDefault="00A935CA" w:rsidP="008A04E5">
      <w:pPr>
        <w:numPr>
          <w:ilvl w:val="0"/>
          <w:numId w:val="7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способствовать освоению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основных понятий, общих положений и теоретических основ экологического нормирования и способов снижения загрязнения окружающей среды, усвоению роли экологического нормирования как базы для эффективного управления природопользованием и формирования устойчивой экономики, пониманию действующей системы экологического нормирования для различных направлений природопользования</w:t>
      </w:r>
      <w:r w:rsidRPr="004C63F8">
        <w:rPr>
          <w:rFonts w:ascii="Times New Roman" w:hAnsi="Times New Roman" w:cs="Times New Roman"/>
          <w:sz w:val="24"/>
          <w:szCs w:val="24"/>
        </w:rPr>
        <w:t>;</w:t>
      </w:r>
    </w:p>
    <w:p w:rsidR="00A935CA" w:rsidRPr="004C63F8" w:rsidRDefault="00A935CA" w:rsidP="008A04E5">
      <w:pPr>
        <w:numPr>
          <w:ilvl w:val="0"/>
          <w:numId w:val="7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обеспечить возможность для эффективного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формирования представлений о месте экологического нормирования в системе природоохранной деятельности, для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lastRenderedPageBreak/>
        <w:t>надлежащего создания системных представлений о структуре экологического нормирования в Российской Федерации, а также о тенденциях развития отечественного экологического нормирования и способов снижения загрязнения окружающей среды как в Российской, так и в международной практике</w:t>
      </w:r>
      <w:r w:rsidRPr="004C63F8">
        <w:rPr>
          <w:rFonts w:ascii="Times New Roman" w:hAnsi="Times New Roman" w:cs="Times New Roman"/>
          <w:sz w:val="24"/>
          <w:szCs w:val="24"/>
        </w:rPr>
        <w:t>;</w:t>
      </w:r>
    </w:p>
    <w:p w:rsidR="00A935CA" w:rsidRPr="004C63F8" w:rsidRDefault="00A935CA" w:rsidP="008A04E5">
      <w:pPr>
        <w:numPr>
          <w:ilvl w:val="0"/>
          <w:numId w:val="7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системой навыков, достаточных для выполнения профессиональной деятельности по разработке экологических нормативов, по внедрению систем защиты окружающей среды от загрязнения и для проведения оценки устойчивости природных комплексов</w:t>
      </w:r>
      <w:r w:rsidRPr="004C63F8">
        <w:rPr>
          <w:rFonts w:ascii="Times New Roman" w:hAnsi="Times New Roman" w:cs="Times New Roman"/>
          <w:sz w:val="24"/>
          <w:szCs w:val="24"/>
        </w:rPr>
        <w:t>.</w:t>
      </w:r>
    </w:p>
    <w:p w:rsidR="00A935CA" w:rsidRPr="004C63F8" w:rsidRDefault="00A935CA" w:rsidP="00C24E2F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A935CA" w:rsidP="00C24E2F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A935CA" w:rsidP="008A04E5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Образовательные результаты </w:t>
      </w:r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11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852"/>
        <w:gridCol w:w="2854"/>
        <w:gridCol w:w="927"/>
        <w:gridCol w:w="2191"/>
        <w:gridCol w:w="1330"/>
        <w:gridCol w:w="1721"/>
      </w:tblGrid>
      <w:tr w:rsidR="00A935CA" w:rsidRPr="004C63F8">
        <w:trPr>
          <w:trHeight w:val="385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A935CA" w:rsidRPr="004C63F8">
        <w:trPr>
          <w:trHeight w:val="3066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24E2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 w:rsidR="00A935CA" w:rsidRPr="004C63F8" w:rsidRDefault="00A935CA" w:rsidP="00C24E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навыки применения знаний основных  принципов и методов экологического нормирования и способов снижения загрязнения окружающей среды в различных направлениях природопользования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ОПК-8, ПК-8,</w:t>
            </w:r>
          </w:p>
          <w:p w:rsidR="00A935CA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</w:p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ПК-21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 участие в коллоквиуме,</w:t>
            </w:r>
          </w:p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тест, защита доклада с презентацией,</w:t>
            </w:r>
          </w:p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725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203"/>
        <w:gridCol w:w="1016"/>
        <w:gridCol w:w="1041"/>
        <w:gridCol w:w="981"/>
        <w:gridCol w:w="1053"/>
        <w:gridCol w:w="1017"/>
      </w:tblGrid>
      <w:tr w:rsidR="00A935CA" w:rsidRPr="004C63F8">
        <w:trPr>
          <w:trHeight w:val="203"/>
        </w:trPr>
        <w:tc>
          <w:tcPr>
            <w:tcW w:w="4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35CA" w:rsidRPr="004C63F8">
        <w:trPr>
          <w:trHeight w:val="533"/>
        </w:trPr>
        <w:tc>
          <w:tcPr>
            <w:tcW w:w="4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1. Теоретические основы экологического нормирования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28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1.1.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Направления, принципы и проблемы формирования экологических нормативов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1.2.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Правовые основы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экологического нормирования и стандартизации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Раздел 2. Экологическое нормирование в различных сферах природопользования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45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2.1.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Экологическое нормирование в сфере землепользования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2.2. Экологическое нормирование в сфере лесопользования и использования биологических ресурсов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2.3. Экологическое нормирование в сфере водопользования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2.4. Экологическое нормирование в сфере обращения с отходами производства и потребления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3. 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Экономические и технические аспекты экологического нормирования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3.1.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Экологическое нормирование и стандартизация – основы экономического регулирования природопользования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3.2. Системы снижения загрязнения почвенного покрова и водных объектов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3.3. Системы снижения загрязнения атмосферного воздуха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</w:tr>
      <w:tr w:rsidR="00A935CA" w:rsidRPr="004C63F8">
        <w:trPr>
          <w:trHeight w:val="357"/>
        </w:trPr>
        <w:tc>
          <w:tcPr>
            <w:tcW w:w="420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A62B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A935CA" w:rsidRPr="00AC4948" w:rsidRDefault="00A935CA" w:rsidP="00AC4948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C4948" w:rsidRPr="00AC4948" w:rsidRDefault="00AC4948" w:rsidP="00AC49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AC4948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AC4948" w:rsidRPr="00AC4948" w:rsidRDefault="00AC4948" w:rsidP="00AC4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AC4948">
        <w:rPr>
          <w:rFonts w:ascii="Times New Roman" w:hAnsi="Times New Roman" w:cs="Times New Roman"/>
          <w:sz w:val="24"/>
          <w:szCs w:val="24"/>
        </w:rPr>
        <w:t>При изучении дисциплины «Нормирование и снижение загрязнения окружающей среды» рекомендуется применение как традиционных методов обучения (семинар), так и  практико-ориентированных технологий с использованием ресурсов электронной образовательной среды: проблемная лекция, дискуссия на семинаре, обсуждение на коллоквиуме, защита доклада с презентацией, выполнение контрольной работы, тестирование.</w:t>
      </w:r>
    </w:p>
    <w:p w:rsidR="00AC4948" w:rsidRPr="00AC4948" w:rsidRDefault="00AC4948" w:rsidP="00AC49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C4948" w:rsidRPr="00AC4948" w:rsidRDefault="00AC4948" w:rsidP="00AC49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C4948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AC4948" w:rsidRPr="00AC4948" w:rsidRDefault="00AC4948" w:rsidP="00AC49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AC4948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90"/>
        <w:gridCol w:w="1315"/>
        <w:gridCol w:w="1829"/>
        <w:gridCol w:w="1690"/>
        <w:gridCol w:w="1209"/>
        <w:gridCol w:w="1167"/>
        <w:gridCol w:w="1022"/>
        <w:gridCol w:w="1131"/>
      </w:tblGrid>
      <w:tr w:rsidR="00AC4948" w:rsidRPr="00AC4948" w:rsidTr="009F5FEC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AC4948" w:rsidRPr="00AC4948" w:rsidTr="009F5FEC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AC4948" w:rsidRPr="00AC4948" w:rsidTr="009F5FEC">
        <w:trPr>
          <w:trHeight w:val="1484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ОР.1.1.1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C4948" w:rsidRPr="00AC4948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участие в коллоквиуме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AC4948" w:rsidRPr="00AC4948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C4948" w:rsidRPr="00AC4948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защита доклада с презентацией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C4948" w:rsidRPr="00AC4948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C4948" w:rsidRPr="00AC4948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48" w:rsidRPr="00AC4948" w:rsidRDefault="00AC4948" w:rsidP="00AC49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4948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AC4948" w:rsidRPr="00AC4948" w:rsidRDefault="00AC4948" w:rsidP="00AC49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A935CA" w:rsidRPr="00BD33A6" w:rsidRDefault="00A935CA" w:rsidP="003D373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D33A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935CA" w:rsidRPr="007D44A1" w:rsidRDefault="00A935CA" w:rsidP="007D44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7D44A1">
        <w:rPr>
          <w:rFonts w:ascii="Times New Roman" w:hAnsi="Times New Roman" w:cs="Times New Roman"/>
          <w:i/>
          <w:iCs/>
          <w:sz w:val="24"/>
          <w:szCs w:val="24"/>
        </w:rPr>
        <w:t>7.1. Основная литература</w:t>
      </w:r>
    </w:p>
    <w:p w:rsidR="00A935CA" w:rsidRPr="007D44A1" w:rsidRDefault="00A935CA" w:rsidP="008A04E5">
      <w:pPr>
        <w:pStyle w:val="a4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Лесникова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, В.А. Нормирование и управление качеством окружающей среды : учебное пособие для бакалавров / В.А. 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Лесникова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. - Москва ; Берлин :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-Медиа, 2015. - 173 с. : ил. -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. в кн. - ISBN 978-5-4475-3632-9 ; То же [Электронный ресурс]. - URL: </w:t>
      </w:r>
      <w:hyperlink r:id="rId12" w:history="1">
        <w:r w:rsidRPr="007D44A1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http://biblioclub.ru/index.php?page=book&amp;id=276099</w:t>
        </w:r>
      </w:hyperlink>
    </w:p>
    <w:p w:rsidR="00A935CA" w:rsidRPr="007D44A1" w:rsidRDefault="00A935CA" w:rsidP="008A04E5">
      <w:pPr>
        <w:pStyle w:val="a4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44A1">
        <w:rPr>
          <w:rFonts w:ascii="Times New Roman" w:hAnsi="Times New Roman" w:cs="Times New Roman"/>
          <w:sz w:val="24"/>
          <w:szCs w:val="24"/>
        </w:rPr>
        <w:t>Экологическое нормирование почв и управление земельными ресурсами : учебное пособие / Т.С. Воеводина, А.М. 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Русанов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, А.В. Васильченко и др. ; Министерство образования и науки Российской Федерации, Оренбургский Государственный Университет. - Оренбург : Оренбургский государственный университет, 2017. - 186 с. : табл., ил. -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.: с. 170-178 - ISBN 978-5-7410-1761-6 ; То же [Электронный ресурс]. - URL: </w:t>
      </w:r>
      <w:hyperlink r:id="rId13" w:history="1">
        <w:r w:rsidRPr="007D44A1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http://biblioclub.ru/index.php?page=book&amp;id=481736</w:t>
        </w:r>
      </w:hyperlink>
    </w:p>
    <w:p w:rsidR="00A935CA" w:rsidRPr="007D44A1" w:rsidRDefault="00A935CA" w:rsidP="008A04E5">
      <w:pPr>
        <w:pStyle w:val="a4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44A1">
        <w:rPr>
          <w:rFonts w:ascii="Times New Roman" w:hAnsi="Times New Roman" w:cs="Times New Roman"/>
          <w:sz w:val="24"/>
          <w:szCs w:val="24"/>
        </w:rPr>
        <w:t xml:space="preserve">Саркисов, О.Р. Экологическая безопасность и эколого-правовые проблемы в области загрязнения окружающей среды : учебное пособие / О.Р. Саркисов, Е.Л. Любарский, С.Я. Казанцев. - Москва :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-Дана, 2015. - 231 с. - ISBN 978-5-238-02251-2 ; То же [Электронный ресурс]. - URL: </w:t>
      </w:r>
      <w:hyperlink r:id="rId14" w:history="1">
        <w:r w:rsidRPr="007D44A1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http://biblioclub.ru/index.php?page=book&amp;id=118197</w:t>
        </w:r>
      </w:hyperlink>
    </w:p>
    <w:p w:rsidR="00A935CA" w:rsidRPr="007D44A1" w:rsidRDefault="00A935CA" w:rsidP="008A04E5">
      <w:pPr>
        <w:pStyle w:val="a4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44A1">
        <w:rPr>
          <w:rFonts w:ascii="Times New Roman" w:hAnsi="Times New Roman" w:cs="Times New Roman"/>
          <w:sz w:val="24"/>
          <w:szCs w:val="24"/>
        </w:rPr>
        <w:t xml:space="preserve">Сосновский, В.И. Процессы и аппараты защиты окружающей среды. Абсорбция газов : учебное пособие / В.И. Сосновский, Н.Б. Сосновская, С.В. Степанова ; Федеральное агентство по образованию, ГОУ ВПО Казанский государственный технологический университет. - Казань : КГТУ, 2009. - 114 с. : ил -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. в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кн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 . - ISBN 978-5-7245-0514-2 ; То же [Электронный ресурс]. - URL: </w:t>
      </w:r>
      <w:hyperlink r:id="rId15" w:history="1">
        <w:r w:rsidRPr="007D44A1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http://biblioclub.ru/index.php?page=book&amp;id=259096</w:t>
        </w:r>
      </w:hyperlink>
    </w:p>
    <w:p w:rsidR="00A935CA" w:rsidRPr="007D44A1" w:rsidRDefault="00A935CA" w:rsidP="008A04E5">
      <w:pPr>
        <w:pStyle w:val="a4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44A1">
        <w:rPr>
          <w:rFonts w:ascii="Times New Roman" w:hAnsi="Times New Roman" w:cs="Times New Roman"/>
          <w:sz w:val="24"/>
          <w:szCs w:val="24"/>
        </w:rPr>
        <w:t xml:space="preserve">Стрелков, А.К. Охрана окружающей среды и экология гидросферы : учебник / А.К. Стрелков, С.Ю. Теплых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- 2-е изд.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. и доп. - Самара : Самарский государственный архитектурно-строительный университет, 2013. - 488 с. : ил. -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.: с. 449-453 - ISBN 978-5-9585-0523-4 ; То же [Электронный ресурс]. - URL: </w:t>
      </w:r>
      <w:hyperlink r:id="rId16" w:history="1">
        <w:r w:rsidRPr="007D44A1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http://biblioclub.ru/index.php?page=book&amp;id=256154</w:t>
        </w:r>
      </w:hyperlink>
    </w:p>
    <w:p w:rsidR="00A935CA" w:rsidRPr="007D44A1" w:rsidRDefault="00A935CA" w:rsidP="007D44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A935CA" w:rsidRPr="007D44A1" w:rsidRDefault="00A935CA" w:rsidP="007D44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7D44A1">
        <w:rPr>
          <w:rFonts w:ascii="Times New Roman" w:hAnsi="Times New Roman" w:cs="Times New Roman"/>
          <w:i/>
          <w:iCs/>
          <w:sz w:val="24"/>
          <w:szCs w:val="24"/>
        </w:rPr>
        <w:t>7.2. Дополнительная литература</w:t>
      </w:r>
    </w:p>
    <w:p w:rsidR="00A935CA" w:rsidRPr="007D44A1" w:rsidRDefault="00A935CA" w:rsidP="008A04E5">
      <w:pPr>
        <w:numPr>
          <w:ilvl w:val="0"/>
          <w:numId w:val="10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44A1">
        <w:rPr>
          <w:rFonts w:ascii="Times New Roman" w:hAnsi="Times New Roman" w:cs="Times New Roman"/>
          <w:sz w:val="24"/>
          <w:szCs w:val="24"/>
        </w:rPr>
        <w:t>Демичев, А.А. Экологическое право : учебник / А.А. Демичев, О.С. Грачева. - Москва : Прометей, 2017. - 349 с. - ISBN 978-5-906879-31-8 ; То же [Электронный ресурс]. - URL: </w:t>
      </w:r>
      <w:hyperlink r:id="rId17" w:history="1">
        <w:r w:rsidRPr="007D44A1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http://biblioclub.ru/index.php?page=book&amp;id=483187</w:t>
        </w:r>
      </w:hyperlink>
    </w:p>
    <w:p w:rsidR="00A935CA" w:rsidRPr="007D44A1" w:rsidRDefault="00A935CA" w:rsidP="008A04E5">
      <w:pPr>
        <w:numPr>
          <w:ilvl w:val="0"/>
          <w:numId w:val="10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44A1">
        <w:rPr>
          <w:rFonts w:ascii="Times New Roman" w:hAnsi="Times New Roman" w:cs="Times New Roman"/>
          <w:sz w:val="24"/>
          <w:szCs w:val="24"/>
        </w:rPr>
        <w:t xml:space="preserve">Ефремов, И.В. Техногенные системы и экологический риск : учебное пособие / И.В. Ефремов, Н.Н. Рахимова ; Министерство образования и науки Российской Федерации, </w:t>
      </w:r>
      <w:r w:rsidRPr="007D44A1">
        <w:rPr>
          <w:rFonts w:ascii="Times New Roman" w:hAnsi="Times New Roman" w:cs="Times New Roman"/>
          <w:sz w:val="24"/>
          <w:szCs w:val="24"/>
        </w:rPr>
        <w:lastRenderedPageBreak/>
        <w:t xml:space="preserve">Оренбургский Государственный Университет. - Оренбург : ОГУ, 2016. - 171 с. : ил., схем., табл. -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.: с. 141 - ISBN 978-5-7410-1503-2 ; То же [Электронный ресурс]. - URL: </w:t>
      </w:r>
      <w:hyperlink r:id="rId18" w:history="1">
        <w:r w:rsidRPr="007D44A1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http://biblioclub.ru/index.php?page=book&amp;id=467117</w:t>
        </w:r>
      </w:hyperlink>
    </w:p>
    <w:p w:rsidR="00A935CA" w:rsidRPr="007D44A1" w:rsidRDefault="00A935CA" w:rsidP="008A04E5">
      <w:pPr>
        <w:numPr>
          <w:ilvl w:val="0"/>
          <w:numId w:val="10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D44A1">
        <w:rPr>
          <w:rFonts w:ascii="Times New Roman" w:hAnsi="Times New Roman" w:cs="Times New Roman"/>
          <w:sz w:val="24"/>
          <w:szCs w:val="24"/>
        </w:rPr>
        <w:t>Новиков, В. Нормирование в области охраны окружающей среды на объектах водного транспорта : учебное пособие / В. Новиков ; Министерство транспорта Российской Федерации, Московская государственная академия водного транспорта. - Москва : Альтаир : МГАВТ, 2013. - 113 с. : ил.,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табл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. -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19" w:history="1">
        <w:r w:rsidRPr="007D44A1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http://biblioclub.ru/index.php?page=book&amp;id=430108</w:t>
        </w:r>
      </w:hyperlink>
    </w:p>
    <w:p w:rsidR="00A935CA" w:rsidRPr="007D44A1" w:rsidRDefault="00A935CA" w:rsidP="008A04E5">
      <w:pPr>
        <w:numPr>
          <w:ilvl w:val="0"/>
          <w:numId w:val="10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, А.Г. Основы инженерной защиты окружающей среды : учебное пособие / А.Г. 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. - 2-е изд.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. и доп. - Москва ; Вологда : Инфра-Инженерия, 2016. - 456 с. : ил., табл., схем. -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. в кн. - ISBN 978-5-9729-0124-1 ; То же [Электронный ресурс]. - URL: </w:t>
      </w:r>
      <w:hyperlink r:id="rId20" w:history="1">
        <w:r w:rsidRPr="007D44A1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http://biblioclub.ru/index.php?page=book&amp;id=444182</w:t>
        </w:r>
      </w:hyperlink>
    </w:p>
    <w:p w:rsidR="00A935CA" w:rsidRPr="007D44A1" w:rsidRDefault="00A935CA" w:rsidP="007D44A1">
      <w:pPr>
        <w:pStyle w:val="a7"/>
        <w:tabs>
          <w:tab w:val="left" w:pos="-7513"/>
        </w:tabs>
        <w:spacing w:after="0" w:line="240" w:lineRule="auto"/>
        <w:ind w:firstLine="709"/>
        <w:rPr>
          <w:sz w:val="24"/>
          <w:szCs w:val="24"/>
        </w:rPr>
      </w:pPr>
    </w:p>
    <w:p w:rsidR="00A935CA" w:rsidRPr="00BD33A6" w:rsidRDefault="00A935CA" w:rsidP="003D37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D33A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935CA" w:rsidRPr="007745C0" w:rsidRDefault="00A935CA" w:rsidP="008A04E5">
      <w:pPr>
        <w:pStyle w:val="a7"/>
        <w:widowControl/>
        <w:numPr>
          <w:ilvl w:val="0"/>
          <w:numId w:val="9"/>
        </w:numPr>
        <w:tabs>
          <w:tab w:val="clear" w:pos="644"/>
          <w:tab w:val="left" w:pos="360"/>
        </w:tabs>
        <w:spacing w:after="0" w:line="240" w:lineRule="auto"/>
        <w:ind w:left="360" w:right="-143"/>
        <w:rPr>
          <w:rFonts w:ascii="Times New Roman" w:hAnsi="Times New Roman" w:cs="Times New Roman"/>
          <w:sz w:val="24"/>
          <w:szCs w:val="24"/>
        </w:rPr>
      </w:pPr>
      <w:r w:rsidRPr="007745C0">
        <w:rPr>
          <w:rFonts w:ascii="Times New Roman" w:hAnsi="Times New Roman" w:cs="Times New Roman"/>
          <w:sz w:val="24"/>
          <w:szCs w:val="24"/>
        </w:rPr>
        <w:t>Комплексный подход к организации и ведению экологического мониторинга : учебное пособие / С.А. Емельянов, Ю.А. </w:t>
      </w:r>
      <w:proofErr w:type="spellStart"/>
      <w:r w:rsidRPr="007745C0">
        <w:rPr>
          <w:rFonts w:ascii="Times New Roman" w:hAnsi="Times New Roman" w:cs="Times New Roman"/>
          <w:sz w:val="24"/>
          <w:szCs w:val="24"/>
        </w:rPr>
        <w:t>Мандра</w:t>
      </w:r>
      <w:proofErr w:type="spellEnd"/>
      <w:r w:rsidRPr="007745C0">
        <w:rPr>
          <w:rFonts w:ascii="Times New Roman" w:hAnsi="Times New Roman" w:cs="Times New Roman"/>
          <w:sz w:val="24"/>
          <w:szCs w:val="24"/>
        </w:rPr>
        <w:t xml:space="preserve">, Е.Е. 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</w:t>
      </w:r>
      <w:proofErr w:type="spellStart"/>
      <w:r w:rsidRPr="007745C0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745C0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21" w:history="1">
        <w:r w:rsidRPr="007745C0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http://biblioclub.ru/index.php?page=book&amp;id=438705</w:t>
        </w:r>
      </w:hyperlink>
    </w:p>
    <w:p w:rsidR="00A935CA" w:rsidRPr="007745C0" w:rsidRDefault="00A935CA" w:rsidP="008A04E5">
      <w:pPr>
        <w:pStyle w:val="a7"/>
        <w:widowControl/>
        <w:numPr>
          <w:ilvl w:val="0"/>
          <w:numId w:val="9"/>
        </w:numPr>
        <w:tabs>
          <w:tab w:val="clear" w:pos="644"/>
          <w:tab w:val="left" w:pos="360"/>
        </w:tabs>
        <w:spacing w:after="0" w:line="240" w:lineRule="auto"/>
        <w:ind w:left="360" w:right="-143"/>
        <w:rPr>
          <w:rFonts w:ascii="Times New Roman" w:hAnsi="Times New Roman" w:cs="Times New Roman"/>
          <w:sz w:val="24"/>
          <w:szCs w:val="24"/>
        </w:rPr>
      </w:pPr>
      <w:r w:rsidRPr="007745C0">
        <w:rPr>
          <w:rFonts w:ascii="Times New Roman" w:hAnsi="Times New Roman" w:cs="Times New Roman"/>
          <w:sz w:val="24"/>
          <w:szCs w:val="24"/>
        </w:rPr>
        <w:t xml:space="preserve">Казанцева, Л.А. Основы экологического права: курс лекций : учебник для студентов среднего профессионального образования / Л.А. Казанцева, О.Р. Саркисов, Е.Л. Любарский. - Москва ; Берлин : </w:t>
      </w:r>
      <w:proofErr w:type="spellStart"/>
      <w:r w:rsidRPr="007745C0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745C0">
        <w:rPr>
          <w:rFonts w:ascii="Times New Roman" w:hAnsi="Times New Roman" w:cs="Times New Roman"/>
          <w:sz w:val="24"/>
          <w:szCs w:val="24"/>
        </w:rPr>
        <w:t>-Медиа, 2017. - 354 с. : ил. - ISBN 978-5-4475-9289-9 ; То же [Электронный ресурс]. - URL: </w:t>
      </w:r>
      <w:hyperlink r:id="rId22" w:history="1">
        <w:r w:rsidRPr="007745C0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http://biblioclub.ru/index.php?page=book&amp;id=469114</w:t>
        </w:r>
      </w:hyperlink>
    </w:p>
    <w:p w:rsidR="00A935CA" w:rsidRPr="00BD33A6" w:rsidRDefault="00A935CA" w:rsidP="003D37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BD33A6" w:rsidRDefault="00A935CA" w:rsidP="003D37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D33A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35CA" w:rsidRPr="00BD33A6" w:rsidRDefault="00A935CA" w:rsidP="008A04E5">
      <w:pPr>
        <w:pStyle w:val="a4"/>
        <w:numPr>
          <w:ilvl w:val="0"/>
          <w:numId w:val="11"/>
        </w:numPr>
        <w:tabs>
          <w:tab w:val="clear" w:pos="644"/>
          <w:tab w:val="num" w:pos="360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D33A6">
        <w:rPr>
          <w:rFonts w:ascii="Times New Roman" w:hAnsi="Times New Roman" w:cs="Times New Roman"/>
          <w:sz w:val="24"/>
          <w:szCs w:val="24"/>
        </w:rPr>
        <w:t>Козачек</w:t>
      </w:r>
      <w:proofErr w:type="spellEnd"/>
      <w:r w:rsidRPr="00BD33A6">
        <w:rPr>
          <w:rFonts w:ascii="Times New Roman" w:hAnsi="Times New Roman" w:cs="Times New Roman"/>
          <w:sz w:val="24"/>
          <w:szCs w:val="24"/>
        </w:rPr>
        <w:t>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</w:t>
      </w:r>
      <w:proofErr w:type="spellStart"/>
      <w:r w:rsidRPr="00BD33A6">
        <w:rPr>
          <w:rFonts w:ascii="Times New Roman" w:hAnsi="Times New Roman" w:cs="Times New Roman"/>
          <w:sz w:val="24"/>
          <w:szCs w:val="24"/>
        </w:rPr>
        <w:t>Козачек</w:t>
      </w:r>
      <w:proofErr w:type="spellEnd"/>
      <w:r w:rsidRPr="00BD33A6">
        <w:rPr>
          <w:rFonts w:ascii="Times New Roman" w:hAnsi="Times New Roman" w:cs="Times New Roman"/>
          <w:sz w:val="24"/>
          <w:szCs w:val="24"/>
        </w:rPr>
        <w:t>, Н.П. Беляева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: ил.,</w:t>
      </w:r>
      <w:proofErr w:type="spellStart"/>
      <w:r w:rsidRPr="00BD33A6">
        <w:rPr>
          <w:rFonts w:ascii="Times New Roman" w:hAnsi="Times New Roman" w:cs="Times New Roman"/>
          <w:sz w:val="24"/>
          <w:szCs w:val="24"/>
        </w:rPr>
        <w:t>табл</w:t>
      </w:r>
      <w:proofErr w:type="spellEnd"/>
      <w:r w:rsidRPr="00BD33A6">
        <w:rPr>
          <w:rFonts w:ascii="Times New Roman" w:hAnsi="Times New Roman" w:cs="Times New Roman"/>
          <w:sz w:val="24"/>
          <w:szCs w:val="24"/>
        </w:rPr>
        <w:t xml:space="preserve">., схем. - </w:t>
      </w:r>
      <w:proofErr w:type="spellStart"/>
      <w:r w:rsidRPr="00BD33A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D33A6">
        <w:rPr>
          <w:rFonts w:ascii="Times New Roman" w:hAnsi="Times New Roman" w:cs="Times New Roman"/>
          <w:sz w:val="24"/>
          <w:szCs w:val="24"/>
        </w:rPr>
        <w:t>. в кн. - ISBN 978-5-8265-1484-9 ; То же [Электронный ресурс]. - URL: </w:t>
      </w:r>
      <w:hyperlink r:id="rId23" w:history="1">
        <w:r w:rsidRPr="00BD33A6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http://biblioclub.ru/index.php?page=book&amp;id=444944</w:t>
        </w:r>
      </w:hyperlink>
    </w:p>
    <w:p w:rsidR="00A935CA" w:rsidRPr="00BD33A6" w:rsidRDefault="00A935CA" w:rsidP="008A04E5">
      <w:pPr>
        <w:pStyle w:val="a4"/>
        <w:numPr>
          <w:ilvl w:val="0"/>
          <w:numId w:val="11"/>
        </w:numPr>
        <w:tabs>
          <w:tab w:val="clear" w:pos="644"/>
          <w:tab w:val="num" w:pos="360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BD33A6">
        <w:rPr>
          <w:rFonts w:ascii="Times New Roman" w:hAnsi="Times New Roman" w:cs="Times New Roman"/>
          <w:sz w:val="24"/>
          <w:szCs w:val="24"/>
        </w:rPr>
        <w:t xml:space="preserve">Вержбицкий, В.В. Охрана окружающей среды в нефтегазовом деле : учебное пособие / В.В. Вержбицкий, И.И. Андрианов, М.Д. Полтавская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- 97 с. : ил. - </w:t>
      </w:r>
      <w:proofErr w:type="spellStart"/>
      <w:r w:rsidRPr="00BD33A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D33A6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24" w:history="1">
        <w:r w:rsidRPr="00BD33A6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http://biblioclub.ru/index.php?page=book&amp;id=457776</w:t>
        </w:r>
      </w:hyperlink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935CA" w:rsidRPr="004C63F8" w:rsidRDefault="00A935CA" w:rsidP="00C24E2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935CA" w:rsidRPr="004C63F8" w:rsidRDefault="00A935CA" w:rsidP="00C24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A935CA" w:rsidRDefault="00A935CA" w:rsidP="00AE39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35CA" w:rsidRDefault="00A935CA" w:rsidP="00AE39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A935CA" w:rsidRDefault="00A935CA" w:rsidP="00AE39A8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proofErr w:type="spellStart"/>
      <w:r>
        <w:rPr>
          <w:rFonts w:ascii="Times New Roman" w:hAnsi="Times New Roman" w:cs="Times New Roman"/>
          <w:sz w:val="24"/>
          <w:szCs w:val="24"/>
        </w:rPr>
        <w:t>Moodle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A935CA" w:rsidRDefault="00A935CA" w:rsidP="00AE39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Программноеобеспечение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935CA" w:rsidRDefault="00A935CA" w:rsidP="00AE3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Интернетбраузер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, "</w:t>
      </w:r>
      <w:r>
        <w:rPr>
          <w:rFonts w:ascii="Times New Roman" w:hAnsi="Times New Roman" w:cs="Times New Roman"/>
          <w:sz w:val="24"/>
          <w:szCs w:val="24"/>
        </w:rPr>
        <w:t>Пакет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81DE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5.2. ПРОГРАММА ДИСЦИПЛИНЫ</w:t>
      </w: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«ТЕХНОГЕННЫЕ СИСТЕМЫ И ЭКОЛОГИЧЕСКИЙ РИСК»</w:t>
      </w:r>
    </w:p>
    <w:p w:rsidR="00A935CA" w:rsidRPr="004C63F8" w:rsidRDefault="00A935CA" w:rsidP="0056060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56060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935CA" w:rsidRPr="004C63F8" w:rsidRDefault="00A935CA" w:rsidP="00560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 4 курса, обучающихся </w:t>
      </w:r>
      <w:r w:rsidRPr="004C63F8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Дисциплина «Техногенные системы и экологический риск» относится к обязательным для изучения дисциплинам базовой части  модуля предметной подготовки «Прикладная экология». Изучение дисциплины осуществляется в 8-м семестре, параллельно с изучением дисциплин «Нормирование и снижение загрязнения окружающей среды», «Технологии безопасного обращения с отходами» и является базовым для изучения дисциплин по выбору «Экологическая безопасность» и «Технологии защиты окружающей среды» и прохождения преддипломной практики.</w:t>
      </w: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4C63F8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способствовать формированию профессиональной компетентности в области теоретических основ  функционирования техногенных систем и определения путей и средств снижения  экологического риска до приемлемого уровня и способности к использованию теоретических знаний в практической деятельности.</w:t>
      </w: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935CA" w:rsidRPr="004C63F8" w:rsidRDefault="00A935CA" w:rsidP="0056060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способствовать освоению знаний о природных явлениях и антропогенной деятельности как факторах экологического риска,</w:t>
      </w:r>
    </w:p>
    <w:p w:rsidR="00A935CA" w:rsidRPr="004C63F8" w:rsidRDefault="00A935CA" w:rsidP="0056060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обеспечить возможность изучения величины и принципов количественной оценки последствий техногенных воздействий на природную среду и здоровье населения, </w:t>
      </w:r>
    </w:p>
    <w:p w:rsidR="00A935CA" w:rsidRPr="004C63F8" w:rsidRDefault="00A935CA" w:rsidP="0056060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формирования системного мышления, позволяющего выявить пути минимизации воздействия негативных факторов на человека и окружающую среду.</w:t>
      </w: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950"/>
        <w:gridCol w:w="2417"/>
        <w:gridCol w:w="1514"/>
        <w:gridCol w:w="1908"/>
        <w:gridCol w:w="1532"/>
        <w:gridCol w:w="1532"/>
      </w:tblGrid>
      <w:tr w:rsidR="00A935CA" w:rsidRPr="004C63F8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935CA" w:rsidRPr="004C63F8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 w:rsidR="00A935CA" w:rsidRPr="004C63F8" w:rsidRDefault="00A935CA" w:rsidP="008237C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на основе знаний, 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полученных при изучении дисциплин 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проводить идентификацию и оценку разнородных экологичес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ки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 рисков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ОПК-8</w:t>
            </w:r>
          </w:p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рактическ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ой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</w:p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ОР.1.2.2.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выявлять приоритетные направления и мероприятия по снижению разнородных экологичес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ки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 рисков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ОПК-8</w:t>
            </w:r>
          </w:p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рактическ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ой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</w:t>
            </w:r>
          </w:p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631"/>
        <w:gridCol w:w="855"/>
        <w:gridCol w:w="853"/>
        <w:gridCol w:w="1419"/>
        <w:gridCol w:w="1238"/>
        <w:gridCol w:w="857"/>
      </w:tblGrid>
      <w:tr w:rsidR="00A935CA" w:rsidRPr="004C63F8">
        <w:trPr>
          <w:trHeight w:val="203"/>
        </w:trPr>
        <w:tc>
          <w:tcPr>
            <w:tcW w:w="46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35CA" w:rsidRPr="004C63F8">
        <w:trPr>
          <w:trHeight w:val="533"/>
        </w:trPr>
        <w:tc>
          <w:tcPr>
            <w:tcW w:w="46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6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Источники и механизмы развития экологического риска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A935CA" w:rsidRPr="004C63F8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A04E5">
            <w:pPr>
              <w:pStyle w:val="a4"/>
              <w:numPr>
                <w:ilvl w:val="1"/>
                <w:numId w:val="1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Физико-географические факторы экологического риска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935CA" w:rsidRPr="004C63F8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A04E5">
            <w:pPr>
              <w:pStyle w:val="a4"/>
              <w:numPr>
                <w:ilvl w:val="1"/>
                <w:numId w:val="1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Техногенные системы как источник экологического риска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935CA" w:rsidRPr="004C63F8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Обеспечение экологической безопасности и экологический риск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</w:tr>
      <w:tr w:rsidR="00A935CA" w:rsidRPr="004C63F8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pStyle w:val="af5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2.1 Научные основы и подходы к оценке техногенных воздействий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35CA" w:rsidRPr="004C63F8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pStyle w:val="af5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2.2 Экологический риск – мера количественного измерения опасности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35CA" w:rsidRPr="004C63F8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pStyle w:val="af5"/>
              <w:spacing w:line="240" w:lineRule="auto"/>
              <w:ind w:firstLine="0"/>
              <w:jc w:val="both"/>
              <w:rPr>
                <w:rFonts w:ascii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 w:cs="Times New Roman"/>
                <w:b w:val="0"/>
                <w:bCs w:val="0"/>
              </w:rPr>
              <w:t xml:space="preserve">2.3. </w:t>
            </w:r>
            <w:r w:rsidRPr="00281332">
              <w:rPr>
                <w:rFonts w:ascii="Times New Roman" w:hAnsi="Times New Roman" w:cs="Times New Roman"/>
                <w:b w:val="0"/>
                <w:bCs w:val="0"/>
              </w:rPr>
              <w:t>Территориальные, социальные, экономические аспекты риска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35CA" w:rsidRPr="004C63F8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281332" w:rsidRDefault="00A935CA" w:rsidP="008237C9">
            <w:pPr>
              <w:pStyle w:val="af5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 w:rsidRPr="00281332">
              <w:rPr>
                <w:rFonts w:ascii="Times New Roman" w:hAnsi="Times New Roman" w:cs="Times New Roman"/>
              </w:rPr>
              <w:t>Раздел 3. Основные направления и методы снижения экологического риска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281332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281332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281332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281332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281332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44</w:t>
            </w:r>
          </w:p>
        </w:tc>
      </w:tr>
      <w:tr w:rsidR="00A935CA" w:rsidRPr="004C63F8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pStyle w:val="af5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 w:val="0"/>
                <w:bCs w:val="0"/>
              </w:rPr>
              <w:t>3.1</w:t>
            </w:r>
            <w:r w:rsidRPr="004C63F8">
              <w:rPr>
                <w:rFonts w:ascii="Times New Roman" w:hAnsi="Times New Roman" w:cs="Times New Roman"/>
                <w:b w:val="0"/>
                <w:bCs w:val="0"/>
              </w:rPr>
              <w:t xml:space="preserve">. </w:t>
            </w:r>
            <w:r>
              <w:rPr>
                <w:rFonts w:ascii="Times New Roman" w:hAnsi="Times New Roman" w:cs="Times New Roman"/>
                <w:b w:val="0"/>
                <w:bCs w:val="0"/>
              </w:rPr>
              <w:t>Типология мер по снижению экологического риска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A935CA" w:rsidRPr="004C63F8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pStyle w:val="af5"/>
              <w:spacing w:line="240" w:lineRule="auto"/>
              <w:ind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 w:val="0"/>
                <w:bCs w:val="0"/>
              </w:rPr>
              <w:t>3.2</w:t>
            </w:r>
            <w:r w:rsidRPr="004C63F8">
              <w:rPr>
                <w:rFonts w:ascii="Times New Roman" w:hAnsi="Times New Roman" w:cs="Times New Roman"/>
                <w:b w:val="0"/>
                <w:bCs w:val="0"/>
              </w:rPr>
              <w:t xml:space="preserve">. </w:t>
            </w:r>
            <w:r>
              <w:rPr>
                <w:rFonts w:ascii="Times New Roman" w:hAnsi="Times New Roman" w:cs="Times New Roman"/>
                <w:b w:val="0"/>
                <w:bCs w:val="0"/>
              </w:rPr>
              <w:t xml:space="preserve">Развитие </w:t>
            </w:r>
            <w:proofErr w:type="spellStart"/>
            <w:r>
              <w:rPr>
                <w:rFonts w:ascii="Times New Roman" w:hAnsi="Times New Roman" w:cs="Times New Roman"/>
                <w:b w:val="0"/>
                <w:bCs w:val="0"/>
              </w:rPr>
              <w:t>природосберегающих</w:t>
            </w:r>
            <w:proofErr w:type="spellEnd"/>
            <w:r>
              <w:rPr>
                <w:rFonts w:ascii="Times New Roman" w:hAnsi="Times New Roman" w:cs="Times New Roman"/>
                <w:b w:val="0"/>
                <w:bCs w:val="0"/>
              </w:rPr>
              <w:t xml:space="preserve"> технологий – обязательное условие снижения экологического риска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</w:tr>
      <w:tr w:rsidR="00A935CA" w:rsidRPr="004C63F8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Итого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A935CA" w:rsidRPr="004C63F8" w:rsidRDefault="00A935CA" w:rsidP="0056060C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935CA" w:rsidRPr="004C63F8" w:rsidRDefault="00A935CA" w:rsidP="005606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При изучении дисциплины «Техногенные системы и экологический риск» рекомендуется применение  как традиционных методов обучения (семинар), так и  практико-ориентированных и научно-исследовательских  технологий с использованием ресурсов электронной образовательной среды: проблемная лекция, дискуссия,  решение ситуационных задач.</w:t>
      </w:r>
    </w:p>
    <w:p w:rsidR="00A935CA" w:rsidRPr="004C63F8" w:rsidRDefault="00A935CA" w:rsidP="005606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93"/>
        <w:gridCol w:w="1448"/>
        <w:gridCol w:w="1933"/>
        <w:gridCol w:w="1881"/>
        <w:gridCol w:w="1316"/>
        <w:gridCol w:w="1125"/>
        <w:gridCol w:w="847"/>
        <w:gridCol w:w="810"/>
      </w:tblGrid>
      <w:tr w:rsidR="00A935CA" w:rsidRPr="004C63F8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935CA" w:rsidRPr="004C63F8">
        <w:trPr>
          <w:trHeight w:val="300"/>
        </w:trPr>
        <w:tc>
          <w:tcPr>
            <w:tcW w:w="4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935CA" w:rsidRPr="004C63F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A935CA" w:rsidRPr="004C63F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7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Работа на 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семинаре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Работа на </w:t>
            </w:r>
            <w:r w:rsidRPr="004C63F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семинаре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6-10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практической  работы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35CA" w:rsidRPr="004C63F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ОР.1.2.2</w:t>
            </w: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A935CA" w:rsidRPr="004C63F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07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реферата с презентацией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Реферат, презентация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7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практической  работы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A935CA" w:rsidRPr="004C63F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8237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935CA" w:rsidRPr="004C63F8" w:rsidRDefault="00A935CA" w:rsidP="005606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A935CA" w:rsidRDefault="00A935CA" w:rsidP="008A04E5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41DDB">
        <w:rPr>
          <w:rFonts w:ascii="Times New Roman" w:hAnsi="Times New Roman" w:cs="Times New Roman"/>
          <w:sz w:val="24"/>
          <w:szCs w:val="24"/>
          <w:lang w:eastAsia="ru-RU"/>
        </w:rPr>
        <w:t xml:space="preserve">Ефремов, И.В. Техногенные системы и экологический риск : учебное пособие / И.В. Ефремов, Н.Н. Рахимова ; Министерство образования и науки Российской Федерации, Оренбургский Государственный Университет. - Оренбург : ОГУ, 2016. - 171 с. : ил., схем., табл. - </w:t>
      </w:r>
      <w:proofErr w:type="spellStart"/>
      <w:r w:rsidRPr="00741DDB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741DDB">
        <w:rPr>
          <w:rFonts w:ascii="Times New Roman" w:hAnsi="Times New Roman" w:cs="Times New Roman"/>
          <w:sz w:val="24"/>
          <w:szCs w:val="24"/>
          <w:lang w:eastAsia="ru-RU"/>
        </w:rPr>
        <w:t xml:space="preserve">.: с. 141 - ISBN 978-5-7410-1503-2 ; То же [Электронный ресурс]. - URL: </w:t>
      </w:r>
      <w:hyperlink r:id="rId25" w:history="1">
        <w:r w:rsidRPr="00125A40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http://biblioclub.ru/index.php?page=book&amp;id=467117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Default="00A935CA" w:rsidP="008A04E5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41DDB">
        <w:rPr>
          <w:rFonts w:ascii="Times New Roman" w:hAnsi="Times New Roman" w:cs="Times New Roman"/>
          <w:sz w:val="24"/>
          <w:szCs w:val="24"/>
          <w:lang w:eastAsia="ru-RU"/>
        </w:rPr>
        <w:t>Тихомиров, Н.П. Методы анализа и управления эколого-экономическими рисками : учебное пособие / Н.П. Тихомиров, И.М. Потравный, Т.М. Тихомирова ; ред. Н.П. Тихомиров ; Российская экономическая академия им. Г.В. Плеханова. - Москва :</w:t>
      </w:r>
      <w:proofErr w:type="spellStart"/>
      <w:r w:rsidRPr="00741DDB">
        <w:rPr>
          <w:rFonts w:ascii="Times New Roman" w:hAnsi="Times New Roman" w:cs="Times New Roman"/>
          <w:sz w:val="24"/>
          <w:szCs w:val="24"/>
          <w:lang w:eastAsia="ru-RU"/>
        </w:rPr>
        <w:t>Юнити</w:t>
      </w:r>
      <w:proofErr w:type="spellEnd"/>
      <w:r w:rsidRPr="00741DDB">
        <w:rPr>
          <w:rFonts w:ascii="Times New Roman" w:hAnsi="Times New Roman" w:cs="Times New Roman"/>
          <w:sz w:val="24"/>
          <w:szCs w:val="24"/>
          <w:lang w:eastAsia="ru-RU"/>
        </w:rPr>
        <w:t xml:space="preserve">-Дана, 2015. - 350 с. : табл., граф., схемы - </w:t>
      </w:r>
      <w:proofErr w:type="spellStart"/>
      <w:r w:rsidRPr="00741DDB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741DDB">
        <w:rPr>
          <w:rFonts w:ascii="Times New Roman" w:hAnsi="Times New Roman" w:cs="Times New Roman"/>
          <w:sz w:val="24"/>
          <w:szCs w:val="24"/>
          <w:lang w:eastAsia="ru-RU"/>
        </w:rPr>
        <w:t xml:space="preserve">. в кн. - ISBN 5-238-00489-3 ; То же [Электронный ресурс]. - URL: </w:t>
      </w:r>
      <w:hyperlink r:id="rId26" w:history="1">
        <w:r w:rsidRPr="00125A40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http://biblioclub.ru/index.php?page=book&amp;id=115023</w:t>
        </w:r>
      </w:hyperlink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</w:t>
      </w:r>
    </w:p>
    <w:p w:rsidR="00A935CA" w:rsidRDefault="00A935CA" w:rsidP="008A04E5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Техногенные системы и экологический риск: курс лекций : учебное пособие / сост. Ю.А. </w:t>
      </w: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Мандра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, Е.Е. Степаненко, О.А. Поспелова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- 100 с. : табл., ил. - </w:t>
      </w: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. в кн. ; То же [Электронный ресурс]. - URL: </w:t>
      </w:r>
      <w:hyperlink r:id="rId27" w:history="1">
        <w:r w:rsidRPr="00125A40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http://biblioclub.ru/index.php?page=book&amp;id=438834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Pr="00505448" w:rsidRDefault="00A935CA" w:rsidP="0056060C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935CA" w:rsidRPr="004C63F8" w:rsidRDefault="00A935CA" w:rsidP="005606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ab/>
        <w:t>7.2. Дополнительная литература</w:t>
      </w:r>
    </w:p>
    <w:p w:rsidR="00A935CA" w:rsidRPr="00E24886" w:rsidRDefault="00A935CA" w:rsidP="00BF2669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>Шубин, Р.А. Анализ техногенного риска : учебное пособие / Р.А. Шубин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2012. - 80 с. : ил. ; То же [Электронный ресурс]. - URL: http://biblioclub.ru/index.php?page=book&amp;id=277881.</w:t>
      </w:r>
    </w:p>
    <w:p w:rsidR="00A935CA" w:rsidRPr="00E24886" w:rsidRDefault="00A935CA" w:rsidP="00BF2669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Экологическая экспертиза природно-территориальных комплексов / сост. Ю.А.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Мандра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, И.О. Лысенко, Е.Е. Степаненко, А.А. Кондратьева. - Ставрополь : Ставропольский государственный аграрный университет, 2013. - 88 с. ; То же [Электронный ресурс]. - URL: http://biblioclub.ru/index.php?page=book&amp;id=233081.</w:t>
      </w:r>
    </w:p>
    <w:p w:rsidR="00A935CA" w:rsidRPr="00E24886" w:rsidRDefault="00A935CA" w:rsidP="00BF2669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3.</w:t>
      </w:r>
      <w:r w:rsidRPr="00E24886">
        <w:rPr>
          <w:rFonts w:ascii="Times New Roman" w:hAnsi="Times New Roman" w:cs="Times New Roman"/>
          <w:sz w:val="24"/>
          <w:szCs w:val="24"/>
        </w:rPr>
        <w:tab/>
        <w:t>Экологическая экспертиза предприятий / . - Ставрополь : Ставропольский государственный аграрный университет, 2013. - 116 с. ; То же [Электронный ресурс]. - URL: http://biblioclub.ru/index.php?page=book&amp;id=233080.</w:t>
      </w:r>
    </w:p>
    <w:p w:rsidR="00A935CA" w:rsidRPr="00E24886" w:rsidRDefault="00A935CA" w:rsidP="00BF2669">
      <w:pPr>
        <w:tabs>
          <w:tab w:val="left" w:pos="900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4.</w:t>
      </w:r>
      <w:r w:rsidRPr="00E24886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Гридэл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, Т.Е. Промышленная экология : учебное пособие / Т.Е.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Гридэл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, Б.Р.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Алленби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 ; пер. С.Э. Шмелев. - Москва :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-Дана, 2015. - 526 с. - (Зарубежный</w:t>
      </w:r>
      <w:r>
        <w:rPr>
          <w:rFonts w:ascii="Times New Roman" w:hAnsi="Times New Roman" w:cs="Times New Roman"/>
          <w:sz w:val="24"/>
          <w:szCs w:val="24"/>
        </w:rPr>
        <w:t xml:space="preserve"> учебник). - ISBN 5-238-00620-9</w:t>
      </w:r>
      <w:r w:rsidRPr="00E24886">
        <w:rPr>
          <w:rFonts w:ascii="Times New Roman" w:hAnsi="Times New Roman" w:cs="Times New Roman"/>
          <w:sz w:val="24"/>
          <w:szCs w:val="24"/>
        </w:rPr>
        <w:t>; То же [Электронный ресурс]. - URL: http://biblioclub.ru/index.php?page=book&amp;id=117052.</w:t>
      </w:r>
    </w:p>
    <w:p w:rsidR="00A935CA" w:rsidRDefault="00A935CA" w:rsidP="00BF2669">
      <w:pPr>
        <w:tabs>
          <w:tab w:val="left" w:pos="90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24886">
        <w:rPr>
          <w:rFonts w:ascii="Times New Roman" w:hAnsi="Times New Roman" w:cs="Times New Roman"/>
          <w:sz w:val="24"/>
          <w:szCs w:val="24"/>
        </w:rPr>
        <w:lastRenderedPageBreak/>
        <w:t>5.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Фирсов, А.И. Экология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техносферы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 : учебное пособие / А.И. Фирсов, А.Ф. Борисов ;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 России,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университет». - Нижний Новгород : ННГАСУ, 2013. - 95 с. : табл., граф., ил., схемы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; То же [Электронный ресурс]. - URL: http://biblioclub.ru/index.php?page=book&amp;id=427427.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Pr="004C63F8" w:rsidRDefault="00A935CA" w:rsidP="005606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935CA" w:rsidRDefault="00A935CA" w:rsidP="008A04E5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741DDB">
        <w:rPr>
          <w:rFonts w:ascii="Times New Roman" w:hAnsi="Times New Roman" w:cs="Times New Roman"/>
          <w:sz w:val="24"/>
          <w:szCs w:val="24"/>
          <w:lang w:eastAsia="ru-RU"/>
        </w:rPr>
        <w:t>Околелова</w:t>
      </w:r>
      <w:proofErr w:type="spellEnd"/>
      <w:r w:rsidRPr="00741DDB">
        <w:rPr>
          <w:rFonts w:ascii="Times New Roman" w:hAnsi="Times New Roman" w:cs="Times New Roman"/>
          <w:sz w:val="24"/>
          <w:szCs w:val="24"/>
          <w:lang w:eastAsia="ru-RU"/>
        </w:rPr>
        <w:t xml:space="preserve">, А.А. Промышленное природопользование : лекции / А.А. </w:t>
      </w:r>
      <w:proofErr w:type="spellStart"/>
      <w:r w:rsidRPr="00741DDB">
        <w:rPr>
          <w:rFonts w:ascii="Times New Roman" w:hAnsi="Times New Roman" w:cs="Times New Roman"/>
          <w:sz w:val="24"/>
          <w:szCs w:val="24"/>
          <w:lang w:eastAsia="ru-RU"/>
        </w:rPr>
        <w:t>Околелова</w:t>
      </w:r>
      <w:proofErr w:type="spellEnd"/>
      <w:r w:rsidRPr="00741DDB">
        <w:rPr>
          <w:rFonts w:ascii="Times New Roman" w:hAnsi="Times New Roman" w:cs="Times New Roman"/>
          <w:sz w:val="24"/>
          <w:szCs w:val="24"/>
          <w:lang w:eastAsia="ru-RU"/>
        </w:rPr>
        <w:t xml:space="preserve"> ; Волгоградский государственный технический университет. - Волгоград :</w:t>
      </w:r>
      <w:proofErr w:type="spellStart"/>
      <w:r w:rsidRPr="00741DDB">
        <w:rPr>
          <w:rFonts w:ascii="Times New Roman" w:hAnsi="Times New Roman" w:cs="Times New Roman"/>
          <w:sz w:val="24"/>
          <w:szCs w:val="24"/>
          <w:lang w:eastAsia="ru-RU"/>
        </w:rPr>
        <w:t>ВолгГТУ</w:t>
      </w:r>
      <w:proofErr w:type="spellEnd"/>
      <w:r w:rsidRPr="00741DDB">
        <w:rPr>
          <w:rFonts w:ascii="Times New Roman" w:hAnsi="Times New Roman" w:cs="Times New Roman"/>
          <w:sz w:val="24"/>
          <w:szCs w:val="24"/>
          <w:lang w:eastAsia="ru-RU"/>
        </w:rPr>
        <w:t xml:space="preserve">, 2014. - 83 с. : ил. - </w:t>
      </w:r>
      <w:proofErr w:type="spellStart"/>
      <w:r w:rsidRPr="00741DDB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741DDB">
        <w:rPr>
          <w:rFonts w:ascii="Times New Roman" w:hAnsi="Times New Roman" w:cs="Times New Roman"/>
          <w:sz w:val="24"/>
          <w:szCs w:val="24"/>
          <w:lang w:eastAsia="ru-RU"/>
        </w:rPr>
        <w:t xml:space="preserve">.: с. 78 ; То же [Электронный ресурс]. - URL: </w:t>
      </w:r>
      <w:hyperlink r:id="rId28" w:history="1">
        <w:r w:rsidRPr="00125A40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http://biblioclub.ru/index.php?page=book&amp;id=255955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Pr="004C63F8" w:rsidRDefault="00A935CA" w:rsidP="0056060C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935CA" w:rsidRPr="004C63F8" w:rsidRDefault="00A935CA" w:rsidP="005606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35CA" w:rsidRPr="00505448" w:rsidRDefault="00A935CA" w:rsidP="008A04E5">
      <w:pPr>
        <w:numPr>
          <w:ilvl w:val="0"/>
          <w:numId w:val="12"/>
        </w:numPr>
        <w:tabs>
          <w:tab w:val="left" w:pos="108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, А.Г. Основы инженерной защиты окружающей среды : учебное пособие / А.Г. </w:t>
      </w: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. - 2-е изд. </w:t>
      </w: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испр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. и доп. - Москва ; Вологда : Инфра-Инженерия, 2016. - 456 с. : ил., табл., схем. - </w:t>
      </w: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. в кн. - ISBN 978-5-9729-0124-1 ; То же [Электронный ресурс]. - URL: </w:t>
      </w:r>
      <w:hyperlink r:id="rId29" w:history="1">
        <w:r w:rsidRPr="00505448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http://biblioclub.ru/index.php?page=book&amp;id=444182</w:t>
        </w:r>
      </w:hyperlink>
      <w:r w:rsidRPr="0050544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Pr="00505448" w:rsidRDefault="00A935CA" w:rsidP="008A04E5">
      <w:pPr>
        <w:numPr>
          <w:ilvl w:val="0"/>
          <w:numId w:val="12"/>
        </w:numPr>
        <w:tabs>
          <w:tab w:val="left" w:pos="108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, А.Г. Инженерная зашита окружающей среды от вредных выбросов : учебное пособие : В 2-х частях / А.Г. </w:t>
      </w: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. - 2-е изд. </w:t>
      </w: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испр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. и доп. - Москва ; Вологда : Инфра-Инженерия, 2016. - 416 с. : ил., табл., схем. - </w:t>
      </w: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. в кн. - ISBN 978-5-9729-0127-2 ; То же [Электронный ресурс]. - URL: </w:t>
      </w:r>
      <w:hyperlink r:id="rId30" w:history="1">
        <w:r w:rsidRPr="00505448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http://biblioclub.ru/index.php?page=book&amp;id=444180</w:t>
        </w:r>
      </w:hyperlink>
      <w:r w:rsidRPr="0050544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Pr="00505448" w:rsidRDefault="00A935CA" w:rsidP="008A04E5">
      <w:pPr>
        <w:numPr>
          <w:ilvl w:val="0"/>
          <w:numId w:val="12"/>
        </w:numPr>
        <w:tabs>
          <w:tab w:val="left" w:pos="108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, А.Г. Инженерная зашита гидросферы от сбросов сточных вод : учебное пособие / А.Г. </w:t>
      </w: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. - 2-е изд. </w:t>
      </w: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испр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. и доп. - Москва ; Вологда : Инфра-Инженерия, 2016. - 296 с. : ил., табл., схем. - </w:t>
      </w:r>
      <w:proofErr w:type="spellStart"/>
      <w:r w:rsidRPr="00505448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505448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кн. - ISBN 978-5-9729-0125-8</w:t>
      </w:r>
      <w:r w:rsidRPr="00505448">
        <w:rPr>
          <w:rFonts w:ascii="Times New Roman" w:hAnsi="Times New Roman" w:cs="Times New Roman"/>
          <w:sz w:val="24"/>
          <w:szCs w:val="24"/>
          <w:lang w:eastAsia="ru-RU"/>
        </w:rPr>
        <w:t xml:space="preserve">; То же [Электронный ресурс]. - URL: </w:t>
      </w:r>
      <w:hyperlink r:id="rId31" w:history="1">
        <w:r w:rsidRPr="00505448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http://biblioclub.ru/index.php?page=book&amp;id=444179</w:t>
        </w:r>
      </w:hyperlink>
      <w:r w:rsidRPr="0050544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935CA" w:rsidRPr="004C63F8" w:rsidRDefault="00A935CA" w:rsidP="0056060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A935CA" w:rsidRDefault="00A935CA" w:rsidP="00AE39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35CA" w:rsidRDefault="00A935CA" w:rsidP="00AE39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A935CA" w:rsidRDefault="00A935CA" w:rsidP="00AE39A8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proofErr w:type="spellStart"/>
      <w:r>
        <w:rPr>
          <w:rFonts w:ascii="Times New Roman" w:hAnsi="Times New Roman" w:cs="Times New Roman"/>
          <w:sz w:val="24"/>
          <w:szCs w:val="24"/>
        </w:rPr>
        <w:t>Moodle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A935CA" w:rsidRDefault="00A935CA" w:rsidP="00AE39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Программноеобеспечение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935CA" w:rsidRDefault="00A935CA" w:rsidP="00AE3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Интернетбраузер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, "</w:t>
      </w:r>
      <w:r>
        <w:rPr>
          <w:rFonts w:ascii="Times New Roman" w:hAnsi="Times New Roman" w:cs="Times New Roman"/>
          <w:sz w:val="24"/>
          <w:szCs w:val="24"/>
        </w:rPr>
        <w:t>Пакет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A935CA" w:rsidRPr="00AE39A8" w:rsidRDefault="00A935CA" w:rsidP="0056060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A935CA" w:rsidRPr="00AE39A8" w:rsidRDefault="00A935CA" w:rsidP="0056060C">
      <w:pPr>
        <w:rPr>
          <w:rFonts w:ascii="Times New Roman" w:hAnsi="Times New Roman" w:cs="Times New Roman"/>
          <w:sz w:val="24"/>
          <w:szCs w:val="24"/>
          <w:lang w:val="en-US" w:eastAsia="ru-RU"/>
        </w:rPr>
      </w:pPr>
    </w:p>
    <w:p w:rsidR="00A935CA" w:rsidRPr="004C63F8" w:rsidRDefault="00A935CA" w:rsidP="005606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81DE6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5.3. ПРОГРАММА ДИСЦИПЛИНЫ</w:t>
      </w:r>
    </w:p>
    <w:p w:rsidR="00A935CA" w:rsidRPr="004C63F8" w:rsidRDefault="00A935CA" w:rsidP="00FE78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«ТЕХНОЛОГИИ БЕЗОПАСНОГО ОБРАЩЕНИЯ С ОТХОДАМИ»</w:t>
      </w:r>
    </w:p>
    <w:p w:rsidR="00A935CA" w:rsidRPr="004C63F8" w:rsidRDefault="00A935CA" w:rsidP="00BD5A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FE78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935CA" w:rsidRPr="004C63F8" w:rsidRDefault="00A935CA" w:rsidP="00FE7874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4C63F8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A935CA" w:rsidRPr="004C63F8" w:rsidRDefault="00A935CA" w:rsidP="00FE78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FE78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935CA" w:rsidRPr="004C63F8" w:rsidRDefault="00A935CA" w:rsidP="00FE787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«Технологии безопасного обращения с отходами» является обязательной дисциплиной модуля предметной подготовки  «Прикладная экология».</w:t>
      </w:r>
    </w:p>
    <w:p w:rsidR="00A935CA" w:rsidRPr="004C63F8" w:rsidRDefault="00A935CA" w:rsidP="00FE7874">
      <w:pPr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</w:rPr>
        <w:t>Дисциплины, на которых базируются Технологии безопасного обращения с отходами: дисциплины таких модулей как: «Естественнонаучные основы профессиональной деятельности» - Общая экология, Биосфера Земли; «Учение о сферах Земли» - Учение об атмосфере. Учение о гидросфере, Общее почвоведение; «Основы экологии и природопользования» - Геоэкология, Основы природопользования, Системы природопользования; «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Биоэкология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и охрана окружающей среды» - 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Биоразнообразие, </w:t>
      </w:r>
      <w:r w:rsidRPr="004C63F8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Экологическое нормирование; «Социальная экология и экология человека» - Социальная экология, Устойчивое развитие человечества, Методы оценки экологических рисков для здоровья населения, Этно-экологические аспекты природопользования в регионах, Природопользование на урбанизированных территориях, Глобальная экология.</w:t>
      </w:r>
    </w:p>
    <w:p w:rsidR="00A935CA" w:rsidRPr="004C63F8" w:rsidRDefault="00A935CA" w:rsidP="00FE78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FE78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935CA" w:rsidRPr="004C63F8" w:rsidRDefault="00A935CA" w:rsidP="00FE78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4C63F8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- создать условия для </w:t>
      </w:r>
      <w:r w:rsidRPr="004C63F8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формирования у студентов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профессиональных компетенций в сфере обеспечения экологической безопасности при работах в области обращения с опасными отходами, организации предупреждения угрозы вреда от деятельности, способной оказывать негативное воздействие на окружающую среду. </w:t>
      </w:r>
    </w:p>
    <w:p w:rsidR="00A935CA" w:rsidRPr="004C63F8" w:rsidRDefault="00A935CA" w:rsidP="00FE78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935CA" w:rsidRPr="004C63F8" w:rsidRDefault="00A935CA" w:rsidP="00FE78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- </w:t>
      </w:r>
      <w:r w:rsidRPr="004C63F8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обеспечить возможности для освоения студентами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нормативных основ деятельности в области обращения с отходами</w:t>
      </w:r>
      <w:r w:rsidRPr="004C63F8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A935CA" w:rsidRPr="004C63F8" w:rsidRDefault="00A935CA" w:rsidP="00FE78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- способствовать формированию системы знаний о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деятельности в области обращения с отходами</w:t>
      </w:r>
      <w:r w:rsidRPr="004C63F8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A935CA" w:rsidRPr="004C63F8" w:rsidRDefault="00A935CA" w:rsidP="00FE78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- способствовать овладению студентами современными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методов и практических приемов технологии безопасного обращения с отходами</w:t>
      </w:r>
      <w:r w:rsidRPr="004C63F8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; </w:t>
      </w:r>
    </w:p>
    <w:p w:rsidR="00A935CA" w:rsidRDefault="00A935CA" w:rsidP="00FE78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C63F8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4C63F8">
        <w:rPr>
          <w:rFonts w:ascii="Times New Roman" w:hAnsi="Times New Roman" w:cs="Times New Roman"/>
          <w:sz w:val="24"/>
          <w:szCs w:val="24"/>
        </w:rPr>
        <w:t xml:space="preserve">создать условия для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формирования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умений</w:t>
      </w:r>
      <w:proofErr w:type="spellEnd"/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по организации деятельности в области обращения с отходами</w:t>
      </w:r>
    </w:p>
    <w:p w:rsidR="00A935CA" w:rsidRPr="004C63F8" w:rsidRDefault="00A935CA" w:rsidP="00FE78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</w:p>
    <w:p w:rsidR="00A935CA" w:rsidRPr="00DB597C" w:rsidRDefault="00A935CA" w:rsidP="0036192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A935CA" w:rsidRPr="00DB597C" w:rsidTr="007C43B7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A81EA5" w:rsidRDefault="00A935CA" w:rsidP="003619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A81EA5" w:rsidRDefault="00A935CA" w:rsidP="0036192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A81EA5" w:rsidRDefault="00A935CA" w:rsidP="003619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A81EA5" w:rsidRDefault="00A935CA" w:rsidP="003619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361929" w:rsidRDefault="00A935CA" w:rsidP="003619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61929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A81EA5" w:rsidRDefault="00A935CA" w:rsidP="003619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C43B7" w:rsidRPr="00DB597C" w:rsidTr="007C43B7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C43B7" w:rsidRPr="004C63F8" w:rsidRDefault="007C43B7" w:rsidP="0036192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C43B7" w:rsidRPr="004C63F8" w:rsidRDefault="007C43B7" w:rsidP="0036192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рационального природопользования и экологической безопасности техногенных ландшафтов</w:t>
            </w:r>
          </w:p>
          <w:p w:rsidR="007C43B7" w:rsidRPr="00361929" w:rsidRDefault="007C43B7" w:rsidP="0036192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15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C43B7" w:rsidRPr="004C63F8" w:rsidRDefault="007C43B7" w:rsidP="003619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ОР.1.3.1</w:t>
            </w:r>
          </w:p>
          <w:p w:rsidR="007C43B7" w:rsidRPr="00DB597C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43B7" w:rsidRPr="004C63F8" w:rsidRDefault="007C43B7" w:rsidP="003619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Умеет применять знание основ нормирования и снижения загрязнения окружающей среды, техногенных систем и экологического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риска </w:t>
            </w:r>
          </w:p>
          <w:p w:rsidR="007C43B7" w:rsidRPr="00DB597C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43B7" w:rsidRPr="00361929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361929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ОПК-8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3312" w:rsidRDefault="00223312" w:rsidP="003619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C43B7" w:rsidRPr="004C63F8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Тест, </w:t>
            </w:r>
          </w:p>
          <w:p w:rsidR="007C43B7" w:rsidRPr="004C63F8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тест в ЭОС, </w:t>
            </w:r>
          </w:p>
          <w:p w:rsidR="007C43B7" w:rsidRPr="004C63F8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</w:t>
            </w:r>
          </w:p>
          <w:p w:rsidR="007C43B7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 с презентацией,</w:t>
            </w:r>
          </w:p>
          <w:p w:rsidR="007C43B7" w:rsidRPr="004C63F8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7C43B7" w:rsidRPr="00DB597C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Вопросы к экзамену</w:t>
            </w:r>
          </w:p>
        </w:tc>
      </w:tr>
      <w:tr w:rsidR="007C43B7" w:rsidRPr="00DB597C" w:rsidTr="007C43B7">
        <w:trPr>
          <w:trHeight w:val="331"/>
        </w:trPr>
        <w:tc>
          <w:tcPr>
            <w:tcW w:w="94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C43B7" w:rsidRPr="00DB597C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C43B7" w:rsidRPr="00DB597C" w:rsidRDefault="007C43B7" w:rsidP="0036192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151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C43B7" w:rsidRPr="00DB597C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43B7" w:rsidRPr="00361929" w:rsidRDefault="007C43B7" w:rsidP="003619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Умеет применять знание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43B7" w:rsidRPr="00361929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361929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C43B7" w:rsidRPr="00DB597C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C43B7" w:rsidRPr="00DB597C" w:rsidTr="009F5FEC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43B7" w:rsidRPr="00DB597C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43B7" w:rsidRPr="00DB597C" w:rsidRDefault="007C43B7" w:rsidP="0036192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15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C43B7" w:rsidRPr="00DB597C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43B7" w:rsidRPr="004C63F8" w:rsidRDefault="007C43B7" w:rsidP="003619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навыки проведения природоохранных мероприятий на конкретной территории, осуществления производственного экологического контроля 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43B7" w:rsidRPr="00361929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19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ПК-11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43B7" w:rsidRPr="00DB597C" w:rsidRDefault="007C43B7" w:rsidP="003619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A935CA" w:rsidRPr="00DB597C" w:rsidRDefault="00A935CA" w:rsidP="0036192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FE7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935CA" w:rsidRPr="004C63F8" w:rsidRDefault="00A935CA" w:rsidP="00FE7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726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104"/>
        <w:gridCol w:w="851"/>
        <w:gridCol w:w="850"/>
        <w:gridCol w:w="1418"/>
        <w:gridCol w:w="1237"/>
        <w:gridCol w:w="853"/>
      </w:tblGrid>
      <w:tr w:rsidR="00A935CA" w:rsidRPr="004C63F8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35CA" w:rsidRPr="004C63F8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FE78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935CA" w:rsidRPr="004C63F8" w:rsidRDefault="00A935CA" w:rsidP="00FE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FE787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Основы законодательства в области обращения с отходами в Российской Федерации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76783D" w:rsidRDefault="00A935CA" w:rsidP="00FE7874">
            <w:pPr>
              <w:pStyle w:val="21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6783D">
              <w:rPr>
                <w:rFonts w:ascii="Times New Roman" w:hAnsi="Times New Roman" w:cs="Times New Roman"/>
                <w:sz w:val="24"/>
                <w:szCs w:val="24"/>
              </w:rPr>
              <w:t xml:space="preserve">Тема 1.1. </w:t>
            </w:r>
            <w:r w:rsidRPr="007678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Отходы производства и потребления: основные понятия и классификации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1.2. Федеральное, международное, региональное законодательство в области обращения с отходами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1.3. Анализ ФЗ «Об отходах производства и потребления»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2. Общие требования к 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обеспечению деятельности по обращению с отходами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Основные принципы и требования в области обращения с отходами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Государственный учет и отчетность в области обращения с отходами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Нормирование воздействия отходов на окружающую среду</w:t>
            </w:r>
          </w:p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Контроль деятельности по обращению с отходами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Документирование обращения с опасными отходами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Паспортизация отходов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 нормативов образования отходов и лимитов на их размещение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Организация обращения с твердыми бытовыми отходами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3. Использование и обезвреживание отходов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Использование и обезвреживание производственных и бытовых отходов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6112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Проектирование и эксплуатация полигонов по захоронению отходов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357"/>
        </w:trPr>
        <w:tc>
          <w:tcPr>
            <w:tcW w:w="41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FE7874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C17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A935CA" w:rsidRPr="004C63F8" w:rsidRDefault="00A935CA" w:rsidP="00FE7874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FE7874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935CA" w:rsidRPr="004C63F8" w:rsidRDefault="00A935CA" w:rsidP="00FE7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При изучении дисциплины «Технологии безопасного обращения с отходами» рекомендуется применение как традиционных методов обучения (семинар), так и практико-ориентированных и научно-исследовательских  технологий с использованием ресурсов электронной образовательной среды: проблемная лекция, дискуссия, учебные проекты, творческие эссе.</w:t>
      </w:r>
    </w:p>
    <w:p w:rsidR="00A935CA" w:rsidRPr="004C63F8" w:rsidRDefault="00A935CA" w:rsidP="00FE7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A935CA" w:rsidP="00FE7874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935CA" w:rsidRDefault="00A935CA" w:rsidP="00FE7874">
      <w:pPr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2" w:type="dxa"/>
        <w:tblLayout w:type="fixed"/>
        <w:tblLook w:val="04A0" w:firstRow="1" w:lastRow="0" w:firstColumn="1" w:lastColumn="0" w:noHBand="0" w:noVBand="1"/>
      </w:tblPr>
      <w:tblGrid>
        <w:gridCol w:w="483"/>
        <w:gridCol w:w="1296"/>
        <w:gridCol w:w="1804"/>
        <w:gridCol w:w="1666"/>
        <w:gridCol w:w="975"/>
        <w:gridCol w:w="1113"/>
        <w:gridCol w:w="838"/>
        <w:gridCol w:w="1678"/>
      </w:tblGrid>
      <w:tr w:rsidR="007C43B7" w:rsidTr="009F5FEC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375B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4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C43B7" w:rsidTr="009F5FEC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43B7" w:rsidRDefault="007C43B7" w:rsidP="009F5F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43B7" w:rsidRDefault="007C43B7" w:rsidP="009F5FE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43B7" w:rsidRDefault="007C43B7" w:rsidP="009F5F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43B7" w:rsidRDefault="007C43B7" w:rsidP="009F5FE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43B7" w:rsidRDefault="007C43B7" w:rsidP="009F5F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43B7" w:rsidRDefault="007C43B7" w:rsidP="009F5FE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C43B7" w:rsidTr="009F5FE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конспект, ответы на вопросы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6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7C43B7" w:rsidTr="009F5FE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презентацией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C43B7" w:rsidTr="009F5FE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Pr="00E4393C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7C43B7" w:rsidTr="009F5FE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контрольной работы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C43B7" w:rsidTr="009F5FE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1.3.1.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7C43B7" w:rsidTr="009F5FEC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6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C43B7" w:rsidRDefault="007C43B7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C43B7" w:rsidRDefault="007C43B7" w:rsidP="00FE7874">
      <w:pPr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FE78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A935CA" w:rsidRPr="004C63F8" w:rsidRDefault="00A935CA" w:rsidP="00FE7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7.1. Основная литература</w:t>
      </w:r>
    </w:p>
    <w:p w:rsidR="007745C0" w:rsidRPr="00213487" w:rsidRDefault="00213487" w:rsidP="00213487">
      <w:pPr>
        <w:numPr>
          <w:ilvl w:val="0"/>
          <w:numId w:val="21"/>
        </w:numPr>
        <w:tabs>
          <w:tab w:val="clear" w:pos="720"/>
          <w:tab w:val="num" w:pos="90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 xml:space="preserve">Васина, М.В. Разработка проекта нормативов образования отходов и лимитов на их размещение : учебное пособие / М.В. Васина, Е.Г. Холкин ; </w:t>
      </w:r>
      <w:proofErr w:type="spellStart"/>
      <w:r w:rsidRPr="001A2F11">
        <w:rPr>
          <w:rFonts w:ascii="Times New Roman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Pr="001A2F11">
        <w:rPr>
          <w:rFonts w:ascii="Times New Roman" w:hAnsi="Times New Roman" w:cs="Times New Roman"/>
          <w:sz w:val="24"/>
          <w:szCs w:val="24"/>
          <w:lang w:eastAsia="ru-RU"/>
        </w:rPr>
        <w:t xml:space="preserve"> России, Омский государственный технический университет. - Омск : Издательство </w:t>
      </w:r>
      <w:proofErr w:type="spellStart"/>
      <w:r w:rsidRPr="001A2F11">
        <w:rPr>
          <w:rFonts w:ascii="Times New Roman" w:hAnsi="Times New Roman" w:cs="Times New Roman"/>
          <w:sz w:val="24"/>
          <w:szCs w:val="24"/>
          <w:lang w:eastAsia="ru-RU"/>
        </w:rPr>
        <w:t>ОмГТУ</w:t>
      </w:r>
      <w:proofErr w:type="spellEnd"/>
      <w:r w:rsidRPr="001A2F11">
        <w:rPr>
          <w:rFonts w:ascii="Times New Roman" w:hAnsi="Times New Roman" w:cs="Times New Roman"/>
          <w:sz w:val="24"/>
          <w:szCs w:val="24"/>
          <w:lang w:eastAsia="ru-RU"/>
        </w:rPr>
        <w:t xml:space="preserve">, 2017. - 124 с. : табл., схем. - </w:t>
      </w:r>
      <w:proofErr w:type="spellStart"/>
      <w:r w:rsidRPr="001A2F11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1A2F11">
        <w:rPr>
          <w:rFonts w:ascii="Times New Roman" w:hAnsi="Times New Roman" w:cs="Times New Roman"/>
          <w:sz w:val="24"/>
          <w:szCs w:val="24"/>
          <w:lang w:eastAsia="ru-RU"/>
        </w:rPr>
        <w:t>.: с. 82-83 - ISBN 978-5-8149-2452-0 ; То же [Электронный ресурс]. - URL: </w:t>
      </w:r>
      <w:hyperlink r:id="rId32" w:history="1">
        <w:r w:rsidRPr="001A2F11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http://biblioclub.ru/index.php?page=book&amp;id=493458</w:t>
        </w:r>
      </w:hyperlink>
    </w:p>
    <w:p w:rsidR="00213487" w:rsidRDefault="00A935CA" w:rsidP="00FE7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proofErr w:type="spellStart"/>
      <w:r w:rsidR="00213487" w:rsidRPr="00741DDB">
        <w:rPr>
          <w:rFonts w:ascii="Times New Roman" w:hAnsi="Times New Roman" w:cs="Times New Roman"/>
          <w:sz w:val="24"/>
          <w:szCs w:val="24"/>
          <w:lang w:eastAsia="ru-RU"/>
        </w:rPr>
        <w:t>Околелова</w:t>
      </w:r>
      <w:proofErr w:type="spellEnd"/>
      <w:r w:rsidR="00213487" w:rsidRPr="00741DDB">
        <w:rPr>
          <w:rFonts w:ascii="Times New Roman" w:hAnsi="Times New Roman" w:cs="Times New Roman"/>
          <w:sz w:val="24"/>
          <w:szCs w:val="24"/>
          <w:lang w:eastAsia="ru-RU"/>
        </w:rPr>
        <w:t xml:space="preserve">, А.А. Промышленное природопользование : лекции / А.А. </w:t>
      </w:r>
      <w:proofErr w:type="spellStart"/>
      <w:r w:rsidR="00213487" w:rsidRPr="00741DDB">
        <w:rPr>
          <w:rFonts w:ascii="Times New Roman" w:hAnsi="Times New Roman" w:cs="Times New Roman"/>
          <w:sz w:val="24"/>
          <w:szCs w:val="24"/>
          <w:lang w:eastAsia="ru-RU"/>
        </w:rPr>
        <w:t>Околелова</w:t>
      </w:r>
      <w:proofErr w:type="spellEnd"/>
      <w:r w:rsidR="00213487" w:rsidRPr="00741DDB">
        <w:rPr>
          <w:rFonts w:ascii="Times New Roman" w:hAnsi="Times New Roman" w:cs="Times New Roman"/>
          <w:sz w:val="24"/>
          <w:szCs w:val="24"/>
          <w:lang w:eastAsia="ru-RU"/>
        </w:rPr>
        <w:t xml:space="preserve"> ; Волгоградский государственный технический университет. - Волгоград :</w:t>
      </w:r>
      <w:proofErr w:type="spellStart"/>
      <w:r w:rsidR="00213487" w:rsidRPr="00741DDB">
        <w:rPr>
          <w:rFonts w:ascii="Times New Roman" w:hAnsi="Times New Roman" w:cs="Times New Roman"/>
          <w:sz w:val="24"/>
          <w:szCs w:val="24"/>
          <w:lang w:eastAsia="ru-RU"/>
        </w:rPr>
        <w:t>ВолгГТУ</w:t>
      </w:r>
      <w:proofErr w:type="spellEnd"/>
      <w:r w:rsidR="00213487" w:rsidRPr="00741DDB">
        <w:rPr>
          <w:rFonts w:ascii="Times New Roman" w:hAnsi="Times New Roman" w:cs="Times New Roman"/>
          <w:sz w:val="24"/>
          <w:szCs w:val="24"/>
          <w:lang w:eastAsia="ru-RU"/>
        </w:rPr>
        <w:t xml:space="preserve">, 2014. - 83 с. : ил. - </w:t>
      </w:r>
      <w:proofErr w:type="spellStart"/>
      <w:r w:rsidR="00213487" w:rsidRPr="00741DDB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="00213487" w:rsidRPr="00741DDB">
        <w:rPr>
          <w:rFonts w:ascii="Times New Roman" w:hAnsi="Times New Roman" w:cs="Times New Roman"/>
          <w:sz w:val="24"/>
          <w:szCs w:val="24"/>
          <w:lang w:eastAsia="ru-RU"/>
        </w:rPr>
        <w:t xml:space="preserve">.: с. 78 ; То же [Электронный ресурс]. - URL: </w:t>
      </w:r>
      <w:hyperlink r:id="rId33" w:history="1">
        <w:r w:rsidR="00213487" w:rsidRPr="00125A40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http://biblioclub.ru/index.php?page=book&amp;id=255955</w:t>
        </w:r>
      </w:hyperlink>
    </w:p>
    <w:p w:rsidR="00A935CA" w:rsidRPr="004C63F8" w:rsidRDefault="00A935CA" w:rsidP="00FE7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A935CA" w:rsidRPr="004C63F8" w:rsidRDefault="00A935CA" w:rsidP="00FE7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213487" w:rsidRDefault="007745C0" w:rsidP="002134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1.</w:t>
      </w:r>
      <w:r w:rsidR="00213487" w:rsidRPr="0021348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13487">
        <w:rPr>
          <w:rFonts w:ascii="Times New Roman" w:hAnsi="Times New Roman" w:cs="Times New Roman"/>
          <w:color w:val="000000"/>
          <w:sz w:val="24"/>
          <w:szCs w:val="24"/>
        </w:rPr>
        <w:t>Семенова И.В. Промышленная экология.: М, - Академия, 2009. 520 с.</w:t>
      </w:r>
    </w:p>
    <w:p w:rsidR="00A935CA" w:rsidRPr="00EB2B63" w:rsidRDefault="00A935CA" w:rsidP="007745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B2B63">
        <w:rPr>
          <w:rFonts w:ascii="Times New Roman" w:hAnsi="Times New Roman" w:cs="Times New Roman"/>
          <w:color w:val="000000"/>
          <w:sz w:val="24"/>
          <w:szCs w:val="24"/>
        </w:rPr>
        <w:t>2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213487" w:rsidRPr="0021348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3487" w:rsidRPr="00E24886">
        <w:rPr>
          <w:rFonts w:ascii="Times New Roman" w:hAnsi="Times New Roman" w:cs="Times New Roman"/>
          <w:sz w:val="24"/>
          <w:szCs w:val="24"/>
        </w:rPr>
        <w:t>Гридэл</w:t>
      </w:r>
      <w:proofErr w:type="spellEnd"/>
      <w:r w:rsidR="00213487" w:rsidRPr="00E24886">
        <w:rPr>
          <w:rFonts w:ascii="Times New Roman" w:hAnsi="Times New Roman" w:cs="Times New Roman"/>
          <w:sz w:val="24"/>
          <w:szCs w:val="24"/>
        </w:rPr>
        <w:t xml:space="preserve">, Т.Е. Промышленная экология : учебное пособие / Т.Е. </w:t>
      </w:r>
      <w:proofErr w:type="spellStart"/>
      <w:r w:rsidR="00213487" w:rsidRPr="00E24886">
        <w:rPr>
          <w:rFonts w:ascii="Times New Roman" w:hAnsi="Times New Roman" w:cs="Times New Roman"/>
          <w:sz w:val="24"/>
          <w:szCs w:val="24"/>
        </w:rPr>
        <w:t>Гридэл</w:t>
      </w:r>
      <w:proofErr w:type="spellEnd"/>
      <w:r w:rsidR="00213487" w:rsidRPr="00E24886">
        <w:rPr>
          <w:rFonts w:ascii="Times New Roman" w:hAnsi="Times New Roman" w:cs="Times New Roman"/>
          <w:sz w:val="24"/>
          <w:szCs w:val="24"/>
        </w:rPr>
        <w:t xml:space="preserve">, Б.Р. </w:t>
      </w:r>
      <w:proofErr w:type="spellStart"/>
      <w:r w:rsidR="00213487" w:rsidRPr="00E24886">
        <w:rPr>
          <w:rFonts w:ascii="Times New Roman" w:hAnsi="Times New Roman" w:cs="Times New Roman"/>
          <w:sz w:val="24"/>
          <w:szCs w:val="24"/>
        </w:rPr>
        <w:t>Алленби</w:t>
      </w:r>
      <w:proofErr w:type="spellEnd"/>
      <w:r w:rsidR="00213487" w:rsidRPr="00E24886">
        <w:rPr>
          <w:rFonts w:ascii="Times New Roman" w:hAnsi="Times New Roman" w:cs="Times New Roman"/>
          <w:sz w:val="24"/>
          <w:szCs w:val="24"/>
        </w:rPr>
        <w:t xml:space="preserve"> ; пер. С.Э. Шмелев. - Москва :</w:t>
      </w:r>
      <w:proofErr w:type="spellStart"/>
      <w:r w:rsidR="00213487" w:rsidRPr="00E24886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="00213487" w:rsidRPr="00E24886">
        <w:rPr>
          <w:rFonts w:ascii="Times New Roman" w:hAnsi="Times New Roman" w:cs="Times New Roman"/>
          <w:sz w:val="24"/>
          <w:szCs w:val="24"/>
        </w:rPr>
        <w:t>-Дана, 2015. - 526 с. - (Зарубежный</w:t>
      </w:r>
      <w:r w:rsidR="00213487">
        <w:rPr>
          <w:rFonts w:ascii="Times New Roman" w:hAnsi="Times New Roman" w:cs="Times New Roman"/>
          <w:sz w:val="24"/>
          <w:szCs w:val="24"/>
        </w:rPr>
        <w:t xml:space="preserve"> учебник). - ISBN 5-238-00620-9</w:t>
      </w:r>
      <w:r w:rsidR="00213487" w:rsidRPr="00E24886">
        <w:rPr>
          <w:rFonts w:ascii="Times New Roman" w:hAnsi="Times New Roman" w:cs="Times New Roman"/>
          <w:sz w:val="24"/>
          <w:szCs w:val="24"/>
        </w:rPr>
        <w:t>; То же [Электронный ресурс]. - URL: http://biblioclub.ru/index.php?page=book&amp;id=117052</w:t>
      </w:r>
    </w:p>
    <w:p w:rsidR="00A935CA" w:rsidRPr="004C63F8" w:rsidRDefault="00A935CA" w:rsidP="007745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3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. Ларионов Н.М., </w:t>
      </w:r>
      <w:proofErr w:type="spellStart"/>
      <w:r w:rsidRPr="004C63F8">
        <w:rPr>
          <w:rFonts w:ascii="Times New Roman" w:hAnsi="Times New Roman" w:cs="Times New Roman"/>
          <w:color w:val="000000"/>
          <w:sz w:val="24"/>
          <w:szCs w:val="24"/>
        </w:rPr>
        <w:t>Рябышенков</w:t>
      </w:r>
      <w:proofErr w:type="spellEnd"/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А.С. Промышленная экология: </w:t>
      </w:r>
      <w:proofErr w:type="spellStart"/>
      <w:r w:rsidRPr="004C63F8">
        <w:rPr>
          <w:rFonts w:ascii="Times New Roman" w:hAnsi="Times New Roman" w:cs="Times New Roman"/>
          <w:color w:val="000000"/>
          <w:sz w:val="24"/>
          <w:szCs w:val="24"/>
        </w:rPr>
        <w:t>учеб.для</w:t>
      </w:r>
      <w:proofErr w:type="spellEnd"/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студентов </w:t>
      </w:r>
      <w:proofErr w:type="spellStart"/>
      <w:r w:rsidRPr="004C63F8">
        <w:rPr>
          <w:rFonts w:ascii="Times New Roman" w:hAnsi="Times New Roman" w:cs="Times New Roman"/>
          <w:color w:val="000000"/>
          <w:sz w:val="24"/>
          <w:szCs w:val="24"/>
        </w:rPr>
        <w:t>вузов:допущено</w:t>
      </w:r>
      <w:proofErr w:type="spellEnd"/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М-</w:t>
      </w:r>
      <w:proofErr w:type="spellStart"/>
      <w:r w:rsidRPr="004C63F8">
        <w:rPr>
          <w:rFonts w:ascii="Times New Roman" w:hAnsi="Times New Roman" w:cs="Times New Roman"/>
          <w:color w:val="000000"/>
          <w:sz w:val="24"/>
          <w:szCs w:val="24"/>
        </w:rPr>
        <w:t>вом</w:t>
      </w:r>
      <w:proofErr w:type="spellEnd"/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образования и науки РФ. Москва: </w:t>
      </w:r>
      <w:proofErr w:type="spellStart"/>
      <w:r w:rsidRPr="004C63F8">
        <w:rPr>
          <w:rFonts w:ascii="Times New Roman" w:hAnsi="Times New Roman" w:cs="Times New Roman"/>
          <w:color w:val="000000"/>
          <w:sz w:val="24"/>
          <w:szCs w:val="24"/>
        </w:rPr>
        <w:t>Юрайт</w:t>
      </w:r>
      <w:proofErr w:type="spellEnd"/>
      <w:r w:rsidRPr="004C63F8">
        <w:rPr>
          <w:rFonts w:ascii="Times New Roman" w:hAnsi="Times New Roman" w:cs="Times New Roman"/>
          <w:color w:val="000000"/>
          <w:sz w:val="24"/>
          <w:szCs w:val="24"/>
        </w:rPr>
        <w:t>, 2014.</w:t>
      </w:r>
    </w:p>
    <w:p w:rsidR="007745C0" w:rsidRPr="00341A97" w:rsidRDefault="00A935CA" w:rsidP="007745C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="00213487" w:rsidRPr="00A06685">
        <w:rPr>
          <w:rFonts w:ascii="Times New Roman" w:hAnsi="Times New Roman" w:cs="Times New Roman"/>
          <w:sz w:val="24"/>
          <w:szCs w:val="24"/>
        </w:rPr>
        <w:t>Ахмедзянов</w:t>
      </w:r>
      <w:proofErr w:type="spellEnd"/>
      <w:r w:rsidR="00213487" w:rsidRPr="00A06685">
        <w:rPr>
          <w:rFonts w:ascii="Times New Roman" w:hAnsi="Times New Roman" w:cs="Times New Roman"/>
          <w:sz w:val="24"/>
          <w:szCs w:val="24"/>
        </w:rPr>
        <w:t>, В.Р. Обращение с радиоактивными отходами : учебное пособие / В.Р. </w:t>
      </w:r>
      <w:proofErr w:type="spellStart"/>
      <w:r w:rsidR="00213487" w:rsidRPr="00A06685">
        <w:rPr>
          <w:rFonts w:ascii="Times New Roman" w:hAnsi="Times New Roman" w:cs="Times New Roman"/>
          <w:sz w:val="24"/>
          <w:szCs w:val="24"/>
        </w:rPr>
        <w:t>Ахмедзянов</w:t>
      </w:r>
      <w:proofErr w:type="spellEnd"/>
      <w:r w:rsidR="00213487" w:rsidRPr="00A06685">
        <w:rPr>
          <w:rFonts w:ascii="Times New Roman" w:hAnsi="Times New Roman" w:cs="Times New Roman"/>
          <w:sz w:val="24"/>
          <w:szCs w:val="24"/>
        </w:rPr>
        <w:t>, Т.Н. </w:t>
      </w:r>
      <w:proofErr w:type="spellStart"/>
      <w:r w:rsidR="00213487" w:rsidRPr="00A06685">
        <w:rPr>
          <w:rFonts w:ascii="Times New Roman" w:hAnsi="Times New Roman" w:cs="Times New Roman"/>
          <w:sz w:val="24"/>
          <w:szCs w:val="24"/>
        </w:rPr>
        <w:t>Лащёнова</w:t>
      </w:r>
      <w:proofErr w:type="spellEnd"/>
      <w:r w:rsidR="00213487" w:rsidRPr="00A06685">
        <w:rPr>
          <w:rFonts w:ascii="Times New Roman" w:hAnsi="Times New Roman" w:cs="Times New Roman"/>
          <w:sz w:val="24"/>
          <w:szCs w:val="24"/>
        </w:rPr>
        <w:t>, О.А. Максимова. - Москва : Энергия, 2008. - 284 с. - ISBN 978-5-98420-030-1 ; То же [Электронный ресурс]. - URL: </w:t>
      </w:r>
      <w:hyperlink r:id="rId34" w:history="1">
        <w:r w:rsidR="00213487" w:rsidRPr="00A06685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http://biblioclub.ru/index.php?page=book&amp;id=58368</w:t>
        </w:r>
      </w:hyperlink>
    </w:p>
    <w:p w:rsidR="00A935CA" w:rsidRPr="004C63F8" w:rsidRDefault="00A935CA" w:rsidP="007745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</w:p>
    <w:p w:rsidR="00A935CA" w:rsidRPr="004C63F8" w:rsidRDefault="00A935CA" w:rsidP="007745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935CA" w:rsidRPr="004C63F8" w:rsidRDefault="00A935CA" w:rsidP="007745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C63F8">
        <w:rPr>
          <w:rFonts w:ascii="Times New Roman" w:hAnsi="Times New Roman" w:cs="Times New Roman"/>
          <w:color w:val="000000"/>
          <w:sz w:val="24"/>
          <w:szCs w:val="24"/>
        </w:rPr>
        <w:t>1. Кротова Е.А. Мониторинг безопасности: Учеб.-</w:t>
      </w:r>
      <w:proofErr w:type="spellStart"/>
      <w:r w:rsidRPr="004C63F8">
        <w:rPr>
          <w:rFonts w:ascii="Times New Roman" w:hAnsi="Times New Roman" w:cs="Times New Roman"/>
          <w:color w:val="000000"/>
          <w:sz w:val="24"/>
          <w:szCs w:val="24"/>
        </w:rPr>
        <w:t>метод.пособие</w:t>
      </w:r>
      <w:proofErr w:type="spellEnd"/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. Нижний Новгород: </w:t>
      </w:r>
      <w:proofErr w:type="spellStart"/>
      <w:r w:rsidRPr="004C63F8"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ун-т, 2015.</w:t>
      </w:r>
    </w:p>
    <w:p w:rsidR="00A935CA" w:rsidRPr="004C63F8" w:rsidRDefault="00A935CA" w:rsidP="007745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A935CA" w:rsidRPr="004C63F8" w:rsidRDefault="00A935CA" w:rsidP="007745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35CA" w:rsidRPr="00341A97" w:rsidRDefault="007745C0" w:rsidP="007745C0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A935CA" w:rsidRPr="00341A97">
        <w:rPr>
          <w:rFonts w:ascii="Times New Roman" w:hAnsi="Times New Roman" w:cs="Times New Roman"/>
          <w:sz w:val="24"/>
          <w:szCs w:val="24"/>
        </w:rPr>
        <w:t>Мамин, Р.Г. Инновационны</w:t>
      </w:r>
      <w:r w:rsidR="00A935CA">
        <w:rPr>
          <w:rFonts w:ascii="Times New Roman" w:hAnsi="Times New Roman" w:cs="Times New Roman"/>
          <w:sz w:val="24"/>
          <w:szCs w:val="24"/>
        </w:rPr>
        <w:t>е механизмы управления отходами</w:t>
      </w:r>
      <w:r w:rsidR="00A935CA" w:rsidRPr="00341A97">
        <w:rPr>
          <w:rFonts w:ascii="Times New Roman" w:hAnsi="Times New Roman" w:cs="Times New Roman"/>
          <w:sz w:val="24"/>
          <w:szCs w:val="24"/>
        </w:rPr>
        <w:t>: монография / Р.Г. Мамин, Т.П. </w:t>
      </w:r>
      <w:proofErr w:type="spellStart"/>
      <w:r w:rsidR="00A935CA" w:rsidRPr="00341A97">
        <w:rPr>
          <w:rFonts w:ascii="Times New Roman" w:hAnsi="Times New Roman" w:cs="Times New Roman"/>
          <w:sz w:val="24"/>
          <w:szCs w:val="24"/>
        </w:rPr>
        <w:t>Ветрова</w:t>
      </w:r>
      <w:proofErr w:type="spellEnd"/>
      <w:r w:rsidR="00A935CA" w:rsidRPr="00341A97">
        <w:rPr>
          <w:rFonts w:ascii="Times New Roman" w:hAnsi="Times New Roman" w:cs="Times New Roman"/>
          <w:sz w:val="24"/>
          <w:szCs w:val="24"/>
        </w:rPr>
        <w:t>, Л.А. Шилова ; Министерство образования и науки Российской Федерации, Московский государственный стр</w:t>
      </w:r>
      <w:r w:rsidR="00A935CA">
        <w:rPr>
          <w:rFonts w:ascii="Times New Roman" w:hAnsi="Times New Roman" w:cs="Times New Roman"/>
          <w:sz w:val="24"/>
          <w:szCs w:val="24"/>
        </w:rPr>
        <w:t>оительный университет. - Москва: МГСУ, 2013. - 136 с.</w:t>
      </w:r>
      <w:r w:rsidR="00A935CA" w:rsidRPr="00341A97">
        <w:rPr>
          <w:rFonts w:ascii="Times New Roman" w:hAnsi="Times New Roman" w:cs="Times New Roman"/>
          <w:sz w:val="24"/>
          <w:szCs w:val="24"/>
        </w:rPr>
        <w:t xml:space="preserve">: схем., табл. - (Библиотека научных разработок и проектов НИУ МГСУ). - </w:t>
      </w:r>
      <w:proofErr w:type="spellStart"/>
      <w:r w:rsidR="00A935CA" w:rsidRPr="00341A97">
        <w:rPr>
          <w:rFonts w:ascii="Times New Roman" w:hAnsi="Times New Roman" w:cs="Times New Roman"/>
          <w:sz w:val="24"/>
          <w:szCs w:val="24"/>
        </w:rPr>
        <w:t>Библиогр.в</w:t>
      </w:r>
      <w:proofErr w:type="spellEnd"/>
      <w:r w:rsidR="00A935CA" w:rsidRPr="00341A97">
        <w:rPr>
          <w:rFonts w:ascii="Times New Roman" w:hAnsi="Times New Roman" w:cs="Times New Roman"/>
          <w:sz w:val="24"/>
          <w:szCs w:val="24"/>
        </w:rPr>
        <w:t xml:space="preserve"> кн. - ISBN 978-5-7264-0</w:t>
      </w:r>
      <w:r w:rsidR="00A935CA">
        <w:rPr>
          <w:rFonts w:ascii="Times New Roman" w:hAnsi="Times New Roman" w:cs="Times New Roman"/>
          <w:sz w:val="24"/>
          <w:szCs w:val="24"/>
        </w:rPr>
        <w:t>729-6</w:t>
      </w:r>
      <w:r w:rsidR="00A935CA" w:rsidRPr="00341A97">
        <w:rPr>
          <w:rFonts w:ascii="Times New Roman" w:hAnsi="Times New Roman" w:cs="Times New Roman"/>
          <w:sz w:val="24"/>
          <w:szCs w:val="24"/>
        </w:rPr>
        <w:t>; То же [Электронный ресурс]. - URL:</w:t>
      </w:r>
      <w:hyperlink r:id="rId35" w:history="1">
        <w:r w:rsidR="00A935CA" w:rsidRPr="00341A97">
          <w:rPr>
            <w:rStyle w:val="af7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http://biblioclub.ru/index.php?page=book&amp;id=491867</w:t>
        </w:r>
      </w:hyperlink>
      <w:r w:rsidR="00A935CA" w:rsidRPr="00341A97"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  <w:t> </w:t>
      </w:r>
      <w:r w:rsidR="00A935CA" w:rsidRPr="00341A97">
        <w:rPr>
          <w:rFonts w:ascii="Times New Roman" w:hAnsi="Times New Roman" w:cs="Times New Roman"/>
          <w:color w:val="454545"/>
          <w:sz w:val="24"/>
          <w:szCs w:val="24"/>
        </w:rPr>
        <w:t>(15.03.2019).</w:t>
      </w:r>
    </w:p>
    <w:p w:rsidR="00A935CA" w:rsidRDefault="00A935CA" w:rsidP="00FE7874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FE7874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935CA" w:rsidRPr="004C63F8" w:rsidRDefault="00A935CA" w:rsidP="00FE7874">
      <w:pPr>
        <w:spacing w:after="0" w:line="240" w:lineRule="auto"/>
        <w:ind w:firstLine="54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935CA" w:rsidRPr="004C63F8" w:rsidRDefault="00A935CA" w:rsidP="00FE7874">
      <w:pPr>
        <w:autoSpaceDE w:val="0"/>
        <w:autoSpaceDN w:val="0"/>
        <w:adjustRightInd w:val="0"/>
        <w:spacing w:after="0" w:line="36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A935CA" w:rsidRDefault="00A935CA" w:rsidP="00AE39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35CA" w:rsidRDefault="00A935CA" w:rsidP="00AE39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A935CA" w:rsidRDefault="00A935CA" w:rsidP="00AE39A8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proofErr w:type="spellStart"/>
      <w:r>
        <w:rPr>
          <w:rFonts w:ascii="Times New Roman" w:hAnsi="Times New Roman" w:cs="Times New Roman"/>
          <w:sz w:val="24"/>
          <w:szCs w:val="24"/>
        </w:rPr>
        <w:t>Moodle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A935CA" w:rsidRDefault="00A935CA" w:rsidP="00AE39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Программноеобеспечение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935CA" w:rsidRDefault="00A935CA" w:rsidP="00AE3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Интернетбраузер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, "</w:t>
      </w:r>
      <w:r>
        <w:rPr>
          <w:rFonts w:ascii="Times New Roman" w:hAnsi="Times New Roman" w:cs="Times New Roman"/>
          <w:sz w:val="24"/>
          <w:szCs w:val="24"/>
        </w:rPr>
        <w:t>Пакет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A935CA" w:rsidRPr="004C63F8" w:rsidRDefault="00A935CA" w:rsidP="00146D7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81DE6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5.4. ПРОГРАММА ДИСЦИПЛИНЫ</w:t>
      </w:r>
    </w:p>
    <w:p w:rsidR="00A935CA" w:rsidRPr="004C63F8" w:rsidRDefault="00A935CA" w:rsidP="00BD5A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BD5A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«ОПТИМИЗАЦИЯ ТЕХНОГЕННЫХ ЛАНДШАФТОВ»</w:t>
      </w:r>
    </w:p>
    <w:p w:rsidR="00A935CA" w:rsidRPr="004C63F8" w:rsidRDefault="00A935CA" w:rsidP="00BD5A3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DE4E0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4C63F8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935CA" w:rsidRPr="004C63F8" w:rsidRDefault="00A935CA" w:rsidP="00DE4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Дисциплина «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>Оптимизация техногенных ландшафтов</w:t>
      </w:r>
      <w:r w:rsidRPr="004C63F8">
        <w:rPr>
          <w:rFonts w:ascii="Times New Roman" w:hAnsi="Times New Roman" w:cs="Times New Roman"/>
          <w:sz w:val="24"/>
          <w:szCs w:val="24"/>
        </w:rPr>
        <w:t xml:space="preserve">» является дисциплиной по выбору модуля предметной подготовки  «Прикладная экология» </w:t>
      </w:r>
    </w:p>
    <w:p w:rsidR="00A935CA" w:rsidRPr="004C63F8" w:rsidRDefault="00A935CA" w:rsidP="00DE4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Дисциплины, на которых базируется данная дисциплина: дисциплина модуля «Учение о сферах Земли» - Ландшафтоведение; дисциплина модуля «Основы экологии и природопользования» – Основы природопользования; дисциплины модуля «Территориальные проблемы природопользования» - Региональное природопользование; Природопользование на урбанизированных территориях; дисциплины модуля «Исследования и обработка информации в природопользовании» - Экологический мониторинг,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Экодиагностика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территорий; дисциплины модуля «Экологическое проектирование хозяйственной деятельности» - Оценка воздействия на окружающую среду, Экологическое проектирование.</w:t>
      </w: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Данная дисциплина входит в состав модуля, который является завершающим в системе модулей профессионального цикла. </w:t>
      </w: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highlight w:val="yellow"/>
          <w:lang w:eastAsia="ru-RU"/>
        </w:rPr>
      </w:pPr>
      <w:proofErr w:type="spellStart"/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4C63F8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обеспечить возможность эффективного усвоения студентами навыков и принципов проектирования мероприятий по восстановлению (рекультивации) техногенных ландшафтов с учетом природно-хозяйственной адаптивности трансформированного ландшафта.</w:t>
      </w: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935CA" w:rsidRPr="004C63F8" w:rsidRDefault="00A935CA" w:rsidP="008A04E5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создать условия для усвоения студентами основных положений, понятий и закономерностей антропогенного ландшафтоведения, а также принципов функционирования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геосистем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в условиях антропогенной нагрузки;</w:t>
      </w:r>
    </w:p>
    <w:p w:rsidR="00A935CA" w:rsidRPr="004C63F8" w:rsidRDefault="00A935CA" w:rsidP="008A04E5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 создать условия для формирования у студентов умений анализировать экологический потенциал техногенного ландшафта;</w:t>
      </w:r>
    </w:p>
    <w:p w:rsidR="00A935CA" w:rsidRPr="004C63F8" w:rsidRDefault="00A935CA" w:rsidP="008A04E5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способствовать формированию у студентов навыков исследовательской работы и умений подбора специализированных методов, направленных на оптимизацию экологического состояния различных техногенных ландшафтов; </w:t>
      </w:r>
    </w:p>
    <w:p w:rsidR="00A935CA" w:rsidRPr="004C63F8" w:rsidRDefault="00A935CA" w:rsidP="008A04E5">
      <w:pPr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способствовать приобретению студентами навыков применения основных принципов концепции культурного ландшафта.</w:t>
      </w:r>
    </w:p>
    <w:p w:rsidR="00A935CA" w:rsidRPr="00DB597C" w:rsidRDefault="00A935CA" w:rsidP="00582C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A935CA" w:rsidRPr="00DB597C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A81EA5" w:rsidRDefault="00A935CA" w:rsidP="00B12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A81EA5" w:rsidRDefault="00A935CA" w:rsidP="00B12C2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A81EA5" w:rsidRDefault="00A935CA" w:rsidP="00B12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A81EA5" w:rsidRDefault="00A935CA" w:rsidP="00B12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361929" w:rsidRDefault="00A935CA" w:rsidP="00B12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61929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A81EA5" w:rsidRDefault="00A935CA" w:rsidP="00B12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935CA" w:rsidRPr="00DB597C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A81EA5" w:rsidRDefault="00A935CA" w:rsidP="00B12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582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 w:rsidR="00A935CA" w:rsidRPr="004C63F8" w:rsidRDefault="00A935CA" w:rsidP="00582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  <w:p w:rsidR="00A935CA" w:rsidRPr="00A81EA5" w:rsidRDefault="00A935CA" w:rsidP="00B12C2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A81EA5" w:rsidRDefault="00A935CA" w:rsidP="00B12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ОР.1.4.1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582CA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умения использования </w:t>
            </w: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основ и общих положений антропогенного ландшафтоведения.</w:t>
            </w:r>
          </w:p>
          <w:p w:rsidR="00A935CA" w:rsidRPr="004C63F8" w:rsidRDefault="00A935CA" w:rsidP="00582CA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Владеет навыками _анализа состояния техногенных ландшафтов </w:t>
            </w:r>
          </w:p>
          <w:p w:rsidR="00A935CA" w:rsidRPr="004C63F8" w:rsidRDefault="00A935CA" w:rsidP="00582CA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осуществлять мониторинг за отдельными природными объектами, процессами и явлениями, их трансформацией вследствие воздействия антропогенного характера</w:t>
            </w:r>
          </w:p>
          <w:p w:rsidR="000C00E3" w:rsidRPr="004C63F8" w:rsidRDefault="000C00E3" w:rsidP="000C00E3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Владеет приемами и методами оптимизации экологического состояния техногенных ландшафтов. </w:t>
            </w:r>
          </w:p>
          <w:p w:rsidR="00A935CA" w:rsidRPr="00A81EA5" w:rsidRDefault="00A935CA" w:rsidP="00582CA5">
            <w:pPr>
              <w:shd w:val="clear" w:color="auto" w:fill="FFFFFF"/>
              <w:spacing w:after="0" w:line="240" w:lineRule="auto"/>
              <w:rPr>
                <w:rFonts w:ascii="Times New Roman CYR" w:hAnsi="Times New Roman CYR" w:cs="Times New Roman CYR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Default="00A935CA" w:rsidP="00B12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ПК-9</w:t>
            </w:r>
            <w:r w:rsidR="000C00E3"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A935CA" w:rsidRPr="00361929" w:rsidRDefault="000C00E3" w:rsidP="00B12C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582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 участие в коллоквиуме,</w:t>
            </w:r>
          </w:p>
          <w:p w:rsidR="00A935CA" w:rsidRPr="004C63F8" w:rsidRDefault="00A935CA" w:rsidP="00582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тест,</w:t>
            </w:r>
          </w:p>
          <w:p w:rsidR="00A935CA" w:rsidRPr="00A81EA5" w:rsidRDefault="00A935CA" w:rsidP="00582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A935CA" w:rsidP="001065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935CA" w:rsidRPr="004C63F8" w:rsidRDefault="00A935CA" w:rsidP="00106500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021"/>
        <w:gridCol w:w="821"/>
        <w:gridCol w:w="874"/>
        <w:gridCol w:w="1459"/>
        <w:gridCol w:w="1168"/>
        <w:gridCol w:w="1313"/>
      </w:tblGrid>
      <w:tr w:rsidR="00A935CA" w:rsidRPr="004C63F8">
        <w:trPr>
          <w:trHeight w:val="203"/>
        </w:trPr>
        <w:tc>
          <w:tcPr>
            <w:tcW w:w="40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46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5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35CA" w:rsidRPr="004C63F8">
        <w:trPr>
          <w:trHeight w:val="533"/>
        </w:trPr>
        <w:tc>
          <w:tcPr>
            <w:tcW w:w="40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46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6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387"/>
        </w:trPr>
        <w:tc>
          <w:tcPr>
            <w:tcW w:w="40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46D7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4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46D79">
            <w:pPr>
              <w:pStyle w:val="af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color w:val="000000"/>
              </w:rPr>
            </w:pPr>
            <w:r w:rsidRPr="004C63F8">
              <w:rPr>
                <w:rFonts w:ascii="Times New Roman" w:hAnsi="Times New Roman" w:cs="Times New Roman"/>
                <w:color w:val="000000"/>
              </w:rPr>
              <w:t>Раздел 1. Научные основы антропогенного ландшафтоведения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C63F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C63F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C63F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C63F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C63F8">
              <w:rPr>
                <w:rFonts w:ascii="Times New Roman" w:hAnsi="Times New Roman" w:cs="Times New Roman"/>
              </w:rPr>
              <w:t>18</w:t>
            </w:r>
          </w:p>
        </w:tc>
      </w:tr>
      <w:tr w:rsidR="00A935CA" w:rsidRPr="004C63F8">
        <w:trPr>
          <w:trHeight w:val="1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46D79">
            <w:pPr>
              <w:pStyle w:val="af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</w:rPr>
              <w:t xml:space="preserve">Тема 1.1 Предмет, цели и задачи антропогенного ландшафтоведения 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-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-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5</w:t>
            </w:r>
          </w:p>
        </w:tc>
      </w:tr>
      <w:tr w:rsidR="00A935CA" w:rsidRPr="004C63F8">
        <w:trPr>
          <w:trHeight w:val="1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46D79">
            <w:pPr>
              <w:pStyle w:val="af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</w:rPr>
              <w:t xml:space="preserve">Тема 1.2 Техногенный ландшафт как природно-антропогенная </w:t>
            </w:r>
            <w:proofErr w:type="spellStart"/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</w:rPr>
              <w:t>геосистема</w:t>
            </w:r>
            <w:proofErr w:type="spellEnd"/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</w:rPr>
              <w:t>. Концепция геотехнической системы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-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-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7</w:t>
            </w:r>
          </w:p>
        </w:tc>
      </w:tr>
      <w:tr w:rsidR="00A935CA" w:rsidRPr="004C63F8">
        <w:trPr>
          <w:trHeight w:val="1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46D79">
            <w:pPr>
              <w:pStyle w:val="af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</w:rPr>
              <w:t xml:space="preserve">Тема 1.3 Исторический аспект развития и становления антропогенного ландшафтоведения </w:t>
            </w:r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</w:rPr>
              <w:lastRenderedPageBreak/>
              <w:t>и его связь с другими науками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lastRenderedPageBreak/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2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-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spacing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35CA" w:rsidRPr="004C63F8">
        <w:trPr>
          <w:trHeight w:val="1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46D79">
            <w:pPr>
              <w:pStyle w:val="af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color w:val="000000"/>
              </w:rPr>
            </w:pPr>
            <w:r w:rsidRPr="004C63F8">
              <w:rPr>
                <w:rFonts w:ascii="Times New Roman" w:hAnsi="Times New Roman" w:cs="Times New Roman"/>
                <w:color w:val="000000"/>
              </w:rPr>
              <w:lastRenderedPageBreak/>
              <w:t xml:space="preserve">Раздел 2.  Концептуальная модель техногенных ландшафтов 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C63F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C63F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C63F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C63F8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C63F8">
              <w:rPr>
                <w:rFonts w:ascii="Times New Roman" w:hAnsi="Times New Roman" w:cs="Times New Roman"/>
              </w:rPr>
              <w:t>30</w:t>
            </w:r>
          </w:p>
        </w:tc>
      </w:tr>
      <w:tr w:rsidR="00A935CA" w:rsidRPr="004C63F8">
        <w:trPr>
          <w:trHeight w:val="1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46D79">
            <w:pPr>
              <w:pStyle w:val="af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color w:val="00000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</w:rPr>
              <w:t xml:space="preserve">Тема 2.1 </w:t>
            </w:r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  <w:shd w:val="clear" w:color="auto" w:fill="FFFFFF"/>
              </w:rPr>
              <w:t xml:space="preserve">Основные направления и механизмы </w:t>
            </w:r>
            <w:proofErr w:type="spellStart"/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  <w:shd w:val="clear" w:color="auto" w:fill="FFFFFF"/>
              </w:rPr>
              <w:t>антропогенизации</w:t>
            </w:r>
            <w:proofErr w:type="spellEnd"/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  <w:shd w:val="clear" w:color="auto" w:fill="FFFFFF"/>
              </w:rPr>
              <w:t xml:space="preserve"> ландшафтной сферы Земли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2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-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5</w:t>
            </w:r>
          </w:p>
        </w:tc>
      </w:tr>
      <w:tr w:rsidR="00A935CA" w:rsidRPr="004C63F8">
        <w:trPr>
          <w:trHeight w:val="1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46D79">
            <w:pPr>
              <w:pStyle w:val="af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color w:val="00000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</w:rPr>
              <w:t xml:space="preserve">Тема 2.2 </w:t>
            </w:r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  <w:shd w:val="clear" w:color="auto" w:fill="FFFFFF"/>
              </w:rPr>
              <w:t>Принципы классификации и классификационная модель техногенных ландшафтов.</w:t>
            </w:r>
            <w:r w:rsidRPr="004C63F8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2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11</w:t>
            </w:r>
          </w:p>
        </w:tc>
      </w:tr>
      <w:tr w:rsidR="00A935CA" w:rsidRPr="004C63F8">
        <w:trPr>
          <w:trHeight w:val="1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46D79">
            <w:pPr>
              <w:pStyle w:val="af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color w:val="00000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</w:rPr>
              <w:t xml:space="preserve">Тема 2.3 </w:t>
            </w:r>
            <w:r w:rsidRPr="004C63F8">
              <w:rPr>
                <w:rFonts w:ascii="Times New Roman" w:hAnsi="Times New Roman" w:cs="Times New Roman"/>
                <w:b w:val="0"/>
                <w:bCs w:val="0"/>
                <w:color w:val="000000"/>
                <w:shd w:val="clear" w:color="auto" w:fill="FFFFFF"/>
              </w:rPr>
              <w:t>Структурные, энергетические и функциональные особенности техногенных ландшафтов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2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8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14</w:t>
            </w:r>
          </w:p>
        </w:tc>
      </w:tr>
      <w:tr w:rsidR="00A935CA" w:rsidRPr="004C63F8">
        <w:trPr>
          <w:trHeight w:val="1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737CB4" w:rsidRDefault="00A935CA" w:rsidP="00146D79">
            <w:pPr>
              <w:pStyle w:val="23"/>
              <w:spacing w:after="0" w:line="240" w:lineRule="auto"/>
              <w:ind w:left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3. Характерные черты техногенных ландшафтов, методология их исследования и оптимизация 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</w:rPr>
            </w:pPr>
            <w:r w:rsidRPr="004C63F8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60</w:t>
            </w:r>
          </w:p>
        </w:tc>
      </w:tr>
      <w:tr w:rsidR="00A935CA" w:rsidRPr="004C63F8">
        <w:trPr>
          <w:trHeight w:val="1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737CB4" w:rsidRDefault="00A935CA" w:rsidP="00146D79">
            <w:pPr>
              <w:pStyle w:val="23"/>
              <w:spacing w:after="0" w:line="240" w:lineRule="auto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Тема3.1 Сельскохозяйственные и земледельческие ландшафты. Совершенствование </w:t>
            </w:r>
            <w:proofErr w:type="spellStart"/>
            <w:r w:rsidRPr="00737C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агроландшафтов</w:t>
            </w:r>
            <w:proofErr w:type="spellEnd"/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tabs>
                <w:tab w:val="left" w:pos="450"/>
                <w:tab w:val="center" w:pos="530"/>
              </w:tabs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935CA" w:rsidRPr="004C63F8">
        <w:trPr>
          <w:trHeight w:val="476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737CB4" w:rsidRDefault="00A935CA" w:rsidP="00146D79">
            <w:pPr>
              <w:pStyle w:val="23"/>
              <w:spacing w:after="0" w:line="240" w:lineRule="auto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3.2  Лесохозяйственные ландшафты. </w:t>
            </w:r>
            <w:r w:rsidRPr="00737CB4">
              <w:rPr>
                <w:rStyle w:val="af9"/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</w:rPr>
              <w:t xml:space="preserve">Строение и особенности современных систем защитных лесных насаждений. 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8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35CA" w:rsidRPr="004C63F8">
        <w:trPr>
          <w:trHeight w:val="534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737CB4" w:rsidRDefault="00A935CA" w:rsidP="00146D79">
            <w:pPr>
              <w:pStyle w:val="23"/>
              <w:spacing w:after="0" w:line="240" w:lineRule="auto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3.3 Промышленные ландшафты и их рекультивация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8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A935CA" w:rsidRPr="004C63F8">
        <w:trPr>
          <w:trHeight w:val="1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737CB4" w:rsidRDefault="00A935CA" w:rsidP="00146D79">
            <w:pPr>
              <w:pStyle w:val="23"/>
              <w:spacing w:after="0" w:line="240" w:lineRule="auto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3.4  Линейно-транспортные геотехнические системы и их оптимизация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935CA" w:rsidRPr="004C63F8">
        <w:trPr>
          <w:trHeight w:val="1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737CB4" w:rsidRDefault="00A935CA" w:rsidP="00146D79">
            <w:pPr>
              <w:pStyle w:val="23"/>
              <w:spacing w:after="0" w:line="240" w:lineRule="auto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3.5 Селитебные и рекреационные ландшафты. Проектирование и регуляция рекреационных ландшафтов.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pStyle w:val="af5"/>
              <w:spacing w:line="240" w:lineRule="auto"/>
              <w:ind w:firstLine="0"/>
              <w:rPr>
                <w:rFonts w:ascii="Times New Roman" w:hAnsi="Times New Roman" w:cs="Times New Roman"/>
                <w:b w:val="0"/>
                <w:bCs w:val="0"/>
              </w:rPr>
            </w:pPr>
            <w:r w:rsidRPr="004C63F8">
              <w:rPr>
                <w:rFonts w:ascii="Times New Roman" w:hAnsi="Times New Roman" w:cs="Times New Roman"/>
                <w:b w:val="0"/>
                <w:bCs w:val="0"/>
              </w:rPr>
              <w:t>8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737CB4" w:rsidRDefault="00A935CA" w:rsidP="00106500">
            <w:pPr>
              <w:pStyle w:val="2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7CB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935CA" w:rsidRPr="004C63F8">
        <w:trPr>
          <w:trHeight w:val="357"/>
        </w:trPr>
        <w:tc>
          <w:tcPr>
            <w:tcW w:w="4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46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1065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A935CA" w:rsidRPr="004C63F8" w:rsidRDefault="00A935CA" w:rsidP="001065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935CA" w:rsidRPr="004C63F8" w:rsidRDefault="00A935CA" w:rsidP="00DE4E0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Классические методы обучения: лекции, семинары и самостоятельная работа обучающихся.</w:t>
      </w:r>
    </w:p>
    <w:p w:rsidR="00A935CA" w:rsidRPr="004C63F8" w:rsidRDefault="00A935CA" w:rsidP="00DE4E0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Практико-ориентированные и научно-исследовательские методы: лекции с применением мультимедийных средств, обсуждение на коллоквиуме, ситуационные задачи, самоконтроль, реализуемый посредством тестирования в ЭИОС по разделам курса.</w:t>
      </w: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C00E3" w:rsidRPr="004C63F8" w:rsidRDefault="000C00E3" w:rsidP="000C00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C00E3" w:rsidRPr="004C63F8" w:rsidRDefault="000C00E3" w:rsidP="000C00E3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33"/>
        <w:gridCol w:w="1526"/>
        <w:gridCol w:w="1853"/>
        <w:gridCol w:w="1338"/>
        <w:gridCol w:w="1182"/>
        <w:gridCol w:w="1133"/>
        <w:gridCol w:w="853"/>
        <w:gridCol w:w="917"/>
      </w:tblGrid>
      <w:tr w:rsidR="000C00E3" w:rsidRPr="004C63F8" w:rsidTr="009F5FEC">
        <w:trPr>
          <w:trHeight w:val="600"/>
          <w:jc w:val="center"/>
        </w:trPr>
        <w:tc>
          <w:tcPr>
            <w:tcW w:w="61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2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C00E3" w:rsidRPr="004C63F8" w:rsidTr="009F5FEC">
        <w:trPr>
          <w:trHeight w:val="300"/>
          <w:jc w:val="center"/>
        </w:trPr>
        <w:tc>
          <w:tcPr>
            <w:tcW w:w="61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C00E3" w:rsidRPr="004C63F8" w:rsidTr="009F5FEC">
        <w:trPr>
          <w:trHeight w:val="466"/>
          <w:jc w:val="center"/>
        </w:trPr>
        <w:tc>
          <w:tcPr>
            <w:tcW w:w="6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ОР.1.4.1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конспект, ответы на вопросы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0C00E3" w:rsidRPr="004C63F8" w:rsidTr="009F5FEC">
        <w:trPr>
          <w:trHeight w:val="300"/>
          <w:jc w:val="center"/>
        </w:trPr>
        <w:tc>
          <w:tcPr>
            <w:tcW w:w="6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Промежуточное тестирование в ЭИОС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промежуточного тестирования в ЭИОС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0C00E3" w:rsidRPr="004C63F8" w:rsidTr="009F5FEC">
        <w:trPr>
          <w:trHeight w:val="300"/>
          <w:jc w:val="center"/>
        </w:trPr>
        <w:tc>
          <w:tcPr>
            <w:tcW w:w="6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Коллоквиум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Ответы на вопросы коллоквиума, конспект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0C00E3" w:rsidRPr="004C63F8" w:rsidTr="009F5FEC">
        <w:trPr>
          <w:trHeight w:val="300"/>
          <w:jc w:val="center"/>
        </w:trPr>
        <w:tc>
          <w:tcPr>
            <w:tcW w:w="6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контрольной работы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0C00E3" w:rsidRPr="004C63F8" w:rsidTr="009F5FEC">
        <w:trPr>
          <w:trHeight w:val="2527"/>
          <w:jc w:val="center"/>
        </w:trPr>
        <w:tc>
          <w:tcPr>
            <w:tcW w:w="6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Итоговое тестирование в ЭИОС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0C00E3" w:rsidRPr="004C63F8" w:rsidTr="009F5FEC">
        <w:trPr>
          <w:trHeight w:val="303"/>
          <w:jc w:val="center"/>
        </w:trPr>
        <w:tc>
          <w:tcPr>
            <w:tcW w:w="614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C00E3" w:rsidRDefault="000C00E3" w:rsidP="009F5FE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C00E3" w:rsidRDefault="000C00E3" w:rsidP="009F5FE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C00E3" w:rsidRPr="004C63F8" w:rsidTr="009F5FEC">
        <w:trPr>
          <w:trHeight w:val="300"/>
          <w:jc w:val="center"/>
        </w:trPr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0E3" w:rsidRPr="004C63F8" w:rsidRDefault="000C00E3" w:rsidP="009F5F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935CA" w:rsidRPr="004C63F8" w:rsidRDefault="00A935CA" w:rsidP="001065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A935CA" w:rsidP="001065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935CA" w:rsidRPr="00D361BC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361BC">
        <w:rPr>
          <w:rFonts w:ascii="Times New Roman" w:hAnsi="Times New Roman" w:cs="Times New Roman"/>
          <w:i/>
          <w:iCs/>
          <w:sz w:val="24"/>
          <w:szCs w:val="24"/>
        </w:rPr>
        <w:t>7.1. Основная литература</w:t>
      </w:r>
    </w:p>
    <w:p w:rsidR="00A935CA" w:rsidRPr="00E24886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Инженерная экология и экологический менеджмент : учебник / ред. Н.И. Иванов, И.М.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Фадин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- 3-е изд. - Москва : Логос, 2011. - 518 с. - (Новая университетская библиотека). - ISBN 978-5-98704-552-7 ; То же [Электронный ресурс]. - URL: http://biblioclub.ru/index.php?page=book&amp;id=89785</w:t>
      </w:r>
    </w:p>
    <w:p w:rsidR="00A935CA" w:rsidRPr="00E24886" w:rsidRDefault="004F4D47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ab/>
      </w:r>
      <w:r w:rsidR="00A935CA" w:rsidRPr="00E24886">
        <w:rPr>
          <w:rFonts w:ascii="Times New Roman" w:hAnsi="Times New Roman" w:cs="Times New Roman"/>
          <w:sz w:val="24"/>
          <w:szCs w:val="24"/>
        </w:rPr>
        <w:t>Саркисов, О.Р. Экологическая безопасность и эколого-правовые проблемы в области загрязнения окружающей среды : учебное пособие / О.Р. Саркисов, Е.Л. Любарский, С.Я. Казанцев. - Москва :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>-Дана, 2015. - 231 с. - ISBN 978-5-238-02251-2 ; То же [Электронный ресурс]. - URL: http://biblioclub.ru/index.php?page=book&amp;id=118197</w:t>
      </w:r>
    </w:p>
    <w:p w:rsidR="00A935CA" w:rsidRPr="00E24886" w:rsidRDefault="004F4D47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3</w:t>
      </w:r>
      <w:r w:rsidR="00A935CA" w:rsidRPr="00E24886">
        <w:rPr>
          <w:rFonts w:ascii="Times New Roman" w:hAnsi="Times New Roman" w:cs="Times New Roman"/>
          <w:sz w:val="24"/>
          <w:szCs w:val="24"/>
        </w:rPr>
        <w:t>.</w:t>
      </w:r>
      <w:r w:rsidR="00A935CA" w:rsidRPr="00E24886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 xml:space="preserve">, А.Г. Основы инженерной защиты окружающей среды : учебное пособие / А.Г. 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 xml:space="preserve">. - 2-е изд. 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 xml:space="preserve">. и доп. - Москва ; Вологда : Инфра-Инженерия, 2016. - 456 с. : ил., табл., схем. - 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>. в кн. - ISBN 978-5-9729-0124-1 ; То же [Электронный ресурс]. - URL: http://biblioclub.ru/index.php?page=book&amp;id=444182</w:t>
      </w:r>
    </w:p>
    <w:p w:rsidR="00A935CA" w:rsidRPr="00E24886" w:rsidRDefault="004F4D47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935CA" w:rsidRPr="00E24886">
        <w:rPr>
          <w:rFonts w:ascii="Times New Roman" w:hAnsi="Times New Roman" w:cs="Times New Roman"/>
          <w:sz w:val="24"/>
          <w:szCs w:val="24"/>
        </w:rPr>
        <w:t>.</w:t>
      </w:r>
      <w:r w:rsidR="00A935CA" w:rsidRPr="00E24886">
        <w:rPr>
          <w:rFonts w:ascii="Times New Roman" w:hAnsi="Times New Roman" w:cs="Times New Roman"/>
          <w:sz w:val="24"/>
          <w:szCs w:val="24"/>
        </w:rPr>
        <w:tab/>
        <w:t xml:space="preserve">Сосновский, В.И. Процессы и аппараты защиты окружающей среды. Абсорбция газов : учебное пособие / В.И. Сосновский, Н.Б. Сосновская, С.В. Степанова ; Федеральное агентство по образованию, ГОУ ВПО Казанский государственный технологический университет. - Казань : КГТУ, 2009. - 114 с. : ил - 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 xml:space="preserve">. в 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кн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 xml:space="preserve"> . - ISBN 978-5-7245-0514-2 ; То же [Электронный ресурс]. - URL: http://biblioclub.ru/index.php?page=book&amp;id=259096</w:t>
      </w:r>
    </w:p>
    <w:p w:rsidR="00A935CA" w:rsidRPr="00E24886" w:rsidRDefault="004F4D47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A935CA" w:rsidRPr="00E24886">
        <w:rPr>
          <w:rFonts w:ascii="Times New Roman" w:hAnsi="Times New Roman" w:cs="Times New Roman"/>
          <w:sz w:val="24"/>
          <w:szCs w:val="24"/>
        </w:rPr>
        <w:t>.</w:t>
      </w:r>
      <w:r w:rsidR="00A935CA" w:rsidRPr="00E24886">
        <w:rPr>
          <w:rFonts w:ascii="Times New Roman" w:hAnsi="Times New Roman" w:cs="Times New Roman"/>
          <w:sz w:val="24"/>
          <w:szCs w:val="24"/>
        </w:rPr>
        <w:tab/>
        <w:t xml:space="preserve">Стрелков, А.К. Охрана окружающей среды и экология гидросферы : учебник / А.К. Стрелков, С.Ю. Теплых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- 2-е изд. 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 xml:space="preserve">. и доп. - Самара : Самарский государственный архитектурно-строительный университет, 2013. - 488 с. : ил. - 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>.: с. 449-453 - ISBN 978-5-9585-0523-4 ; То же [Электронный ресурс]. - URL: http://biblioclub.ru/index.php?page=book&amp;id=256154</w:t>
      </w:r>
    </w:p>
    <w:p w:rsidR="00A935CA" w:rsidRPr="00E24886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D361BC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361BC">
        <w:rPr>
          <w:rFonts w:ascii="Times New Roman" w:hAnsi="Times New Roman" w:cs="Times New Roman"/>
          <w:i/>
          <w:iCs/>
          <w:sz w:val="24"/>
          <w:szCs w:val="24"/>
        </w:rPr>
        <w:t>7.2. Дополнительная литература</w:t>
      </w:r>
    </w:p>
    <w:p w:rsidR="00213487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213487" w:rsidRPr="00E24886">
        <w:rPr>
          <w:rFonts w:ascii="Times New Roman" w:hAnsi="Times New Roman" w:cs="Times New Roman"/>
          <w:sz w:val="24"/>
          <w:szCs w:val="24"/>
        </w:rPr>
        <w:t>Гвозд</w:t>
      </w:r>
      <w:r w:rsidR="00213487">
        <w:rPr>
          <w:rFonts w:ascii="Times New Roman" w:hAnsi="Times New Roman" w:cs="Times New Roman"/>
          <w:sz w:val="24"/>
          <w:szCs w:val="24"/>
        </w:rPr>
        <w:t>ин</w:t>
      </w:r>
      <w:r w:rsidR="00213487" w:rsidRPr="00E24886">
        <w:rPr>
          <w:rFonts w:ascii="Times New Roman" w:hAnsi="Times New Roman" w:cs="Times New Roman"/>
          <w:sz w:val="24"/>
          <w:szCs w:val="24"/>
        </w:rPr>
        <w:t>ский</w:t>
      </w:r>
      <w:proofErr w:type="spellEnd"/>
      <w:r w:rsidR="00213487" w:rsidRPr="00E24886">
        <w:rPr>
          <w:rFonts w:ascii="Times New Roman" w:hAnsi="Times New Roman" w:cs="Times New Roman"/>
          <w:sz w:val="24"/>
          <w:szCs w:val="24"/>
        </w:rPr>
        <w:t xml:space="preserve">, В.И. Промышленная экология : учебное пособие : в 2-х ч. / В.И. </w:t>
      </w:r>
      <w:proofErr w:type="spellStart"/>
      <w:r w:rsidR="00213487" w:rsidRPr="00E24886">
        <w:rPr>
          <w:rFonts w:ascii="Times New Roman" w:hAnsi="Times New Roman" w:cs="Times New Roman"/>
          <w:sz w:val="24"/>
          <w:szCs w:val="24"/>
        </w:rPr>
        <w:t>Гвозд</w:t>
      </w:r>
      <w:r w:rsidR="00213487">
        <w:rPr>
          <w:rFonts w:ascii="Times New Roman" w:hAnsi="Times New Roman" w:cs="Times New Roman"/>
          <w:sz w:val="24"/>
          <w:szCs w:val="24"/>
        </w:rPr>
        <w:t>ин</w:t>
      </w:r>
      <w:r w:rsidR="00213487" w:rsidRPr="00E24886">
        <w:rPr>
          <w:rFonts w:ascii="Times New Roman" w:hAnsi="Times New Roman" w:cs="Times New Roman"/>
          <w:sz w:val="24"/>
          <w:szCs w:val="24"/>
        </w:rPr>
        <w:t>ский</w:t>
      </w:r>
      <w:proofErr w:type="spellEnd"/>
      <w:r w:rsidR="00213487" w:rsidRPr="00E24886">
        <w:rPr>
          <w:rFonts w:ascii="Times New Roman" w:hAnsi="Times New Roman" w:cs="Times New Roman"/>
          <w:sz w:val="24"/>
          <w:szCs w:val="24"/>
        </w:rPr>
        <w:t>. - Самара : Самарский государственный архитектурно-строительный университет, 2008. - Ч. 1. Природные и техногенные системы. - 270 с. - ISBN 978-5-9585-0291-2 ; То же [Электронный ресурс]. - URL: http://biblioclub.ru/index.php?page=book&amp;id=143903</w:t>
      </w:r>
    </w:p>
    <w:p w:rsidR="00A935CA" w:rsidRPr="00E24886" w:rsidRDefault="00213487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Гвоздинский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 xml:space="preserve">, В.И. Промышленная экология : учебное пособие : в 2-х ч. / В.И. 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Гвоздинский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>. - Самара : Самарский государственный архитектурно-строительный университет, 2011. - Ч. 2. Книга 2. Технологические системы производства. - 116 с. - ISBN 978-5-9585-0386-5 ; То же [Электронный ресурс]. - URL: http://biblioclub.ru/index.php?page=book&amp;id=144361</w:t>
      </w:r>
    </w:p>
    <w:p w:rsidR="00A935CA" w:rsidRPr="00E24886" w:rsidRDefault="004F4D47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A935CA" w:rsidRPr="00E24886">
        <w:rPr>
          <w:rFonts w:ascii="Times New Roman" w:hAnsi="Times New Roman" w:cs="Times New Roman"/>
          <w:sz w:val="24"/>
          <w:szCs w:val="24"/>
        </w:rPr>
        <w:t>.</w:t>
      </w:r>
      <w:r w:rsidR="00A935CA" w:rsidRPr="00E24886">
        <w:rPr>
          <w:rFonts w:ascii="Times New Roman" w:hAnsi="Times New Roman" w:cs="Times New Roman"/>
          <w:sz w:val="24"/>
          <w:szCs w:val="24"/>
        </w:rPr>
        <w:tab/>
        <w:t xml:space="preserve">Макаренко, В.К. Введение в общую и промышленную экологию : учебное пособие / В.К. Макаренко, С.В. 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Ветохин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>. - Новосибирск : НГТУ, 2011. - 135 с. - ISBN 978-5-7782-1697-6 ; То же [Электронный ресурс]. - URL: http://biblioclub.ru/index.php?page=book&amp;id=228834</w:t>
      </w:r>
    </w:p>
    <w:p w:rsidR="00A935CA" w:rsidRPr="00E24886" w:rsidRDefault="004F4D47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935CA" w:rsidRPr="00E24886">
        <w:rPr>
          <w:rFonts w:ascii="Times New Roman" w:hAnsi="Times New Roman" w:cs="Times New Roman"/>
          <w:sz w:val="24"/>
          <w:szCs w:val="24"/>
        </w:rPr>
        <w:t>.</w:t>
      </w:r>
      <w:r w:rsidR="00A935CA" w:rsidRPr="00E24886">
        <w:rPr>
          <w:rFonts w:ascii="Times New Roman" w:hAnsi="Times New Roman" w:cs="Times New Roman"/>
          <w:sz w:val="24"/>
          <w:szCs w:val="24"/>
        </w:rPr>
        <w:tab/>
        <w:t xml:space="preserve">Ефремов, И.В. Техногенные системы и экологический риск : учебное пособие / И.В. Ефремов, Н.Н. Рахимова ; Министерство образования и науки Российской Федерации, Оренбургский Государственный Университет. - Оренбург : ОГУ, 2016. - 171 с. : ил., схем., табл. - 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>.: с. 141 - ISBN 978-5-7410-1503-2 ; То же [Электронный ресурс]. - URL: http://biblioclub.ru/index.php?page=book&amp;id=467117</w:t>
      </w:r>
    </w:p>
    <w:p w:rsidR="00A935CA" w:rsidRPr="00E24886" w:rsidRDefault="004F4D47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A935CA" w:rsidRPr="00E24886">
        <w:rPr>
          <w:rFonts w:ascii="Times New Roman" w:hAnsi="Times New Roman" w:cs="Times New Roman"/>
          <w:sz w:val="24"/>
          <w:szCs w:val="24"/>
        </w:rPr>
        <w:t>.</w:t>
      </w:r>
      <w:r w:rsidR="00A935CA" w:rsidRPr="00E24886">
        <w:rPr>
          <w:rFonts w:ascii="Times New Roman" w:hAnsi="Times New Roman" w:cs="Times New Roman"/>
          <w:sz w:val="24"/>
          <w:szCs w:val="24"/>
        </w:rPr>
        <w:tab/>
        <w:t>Новиков, В. Нормирование в области охраны окружающей среды на объектах водного транспорта : учебное пособие / В. Новиков ; Министерство транспорта Российской Федерации, Московская государственная академия водного транспорта. - Москва : Альтаир : МГАВТ, 2013. - 113 с. : ил.,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табл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 xml:space="preserve">. - </w:t>
      </w:r>
      <w:proofErr w:type="spellStart"/>
      <w:r w:rsidR="00A935CA"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A935CA" w:rsidRPr="00E24886">
        <w:rPr>
          <w:rFonts w:ascii="Times New Roman" w:hAnsi="Times New Roman" w:cs="Times New Roman"/>
          <w:sz w:val="24"/>
          <w:szCs w:val="24"/>
        </w:rPr>
        <w:t>. в кн. ; То же [Электронный ресурс]. - URL: http://biblioclub.ru/index.php?page=book&amp;id=430108</w:t>
      </w:r>
    </w:p>
    <w:p w:rsidR="00A935CA" w:rsidRPr="00E24886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D361BC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361BC">
        <w:rPr>
          <w:rFonts w:ascii="Times New Roman" w:hAnsi="Times New Roman" w:cs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A935CA" w:rsidRPr="00E24886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>Ларичкин, В.В. Промышленная экология. Лабораторный практикум : учебное пособие / В.В. Ларичкин, К.П. Гусев. - Новосибирск : НГТУ, 2011. - 56 с. - ISBN 978-5-7782-1602-0 ; То же [Электронный ресурс]. - URL: http://biblioclub.ru/index.php?page=book&amp;id=229130</w:t>
      </w:r>
    </w:p>
    <w:p w:rsidR="00A935CA" w:rsidRPr="00E24886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Комплексный подход к организации и ведению экологического мониторинга : учебное пособие / С.А. Емельянов, Ю.А.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Мандра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, Е.Е. Степаненко и др. ; Федеральное </w:t>
      </w:r>
      <w:r w:rsidRPr="00E24886">
        <w:rPr>
          <w:rFonts w:ascii="Times New Roman" w:hAnsi="Times New Roman" w:cs="Times New Roman"/>
          <w:sz w:val="24"/>
          <w:szCs w:val="24"/>
        </w:rPr>
        <w:lastRenderedPageBreak/>
        <w:t xml:space="preserve">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; То же [Электронный ресурс]. - URL: http://biblioclub.ru/index.php?page=book&amp;id=438705</w:t>
      </w:r>
    </w:p>
    <w:p w:rsidR="00A935CA" w:rsidRPr="00E24886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3.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Картавых М.А. Экологическая безопасность: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Учеб.пособие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– Нижний Новгород: НГПУ, 2011.</w:t>
      </w:r>
    </w:p>
    <w:p w:rsidR="002E134B" w:rsidRDefault="002E134B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D361BC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361BC">
        <w:rPr>
          <w:rFonts w:ascii="Times New Roman" w:hAnsi="Times New Roman" w:cs="Times New Roman"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35CA" w:rsidRPr="00E24886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Козачек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Козачек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, Н.П. Беляева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: ил.,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табл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., схем.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978-5-8265-1484-9 ; То же [Электронный ресурс]. - URL: http://biblioclub.ru/index.php?page=book&amp;id=444944</w:t>
      </w:r>
    </w:p>
    <w:p w:rsidR="00A935CA" w:rsidRPr="00E24886" w:rsidRDefault="00A935CA" w:rsidP="00D361B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Вержбицкий, В.В. Охрана окружающей среды в нефтегазовом деле : учебное пособие / В.В. Вержбицкий, И.И. Андрианов, М.Д. Полтавская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- 97 с. : ил.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; То же [Электронный ресурс]. - URL: http://biblioclub.ru/index.php?page=book&amp;id=457776</w:t>
      </w:r>
    </w:p>
    <w:p w:rsidR="00A935CA" w:rsidRPr="0043450E" w:rsidRDefault="00A935CA" w:rsidP="00D361B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3.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Казанцева, Л.А. Основы экологического права: курс лекций : учебник для студентов среднего профессионального образования / Л.А. Казанцева, О.Р. Саркисов, Е.Л. Любарский. - Москва ; Берлин :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-Медиа, 2017. - 354 с. : ил. - ISBN 978-5-4475-9289-9; То же [Электронный ресурс]. - URL : http://biblioclub.ru/index.php?page=book&amp;id=469114</w:t>
      </w:r>
    </w:p>
    <w:p w:rsidR="00A935CA" w:rsidRPr="0043450E" w:rsidRDefault="00A935CA" w:rsidP="00D361B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935CA" w:rsidRPr="004C63F8" w:rsidRDefault="00A935CA" w:rsidP="00DE4E0A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935CA" w:rsidRPr="004C63F8" w:rsidRDefault="00A935CA" w:rsidP="00DE4E0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A935CA" w:rsidRDefault="00A935CA" w:rsidP="00AE39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35CA" w:rsidRDefault="00A935CA" w:rsidP="00AE39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A935CA" w:rsidRDefault="00A935CA" w:rsidP="00AE39A8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proofErr w:type="spellStart"/>
      <w:r>
        <w:rPr>
          <w:rFonts w:ascii="Times New Roman" w:hAnsi="Times New Roman" w:cs="Times New Roman"/>
          <w:sz w:val="24"/>
          <w:szCs w:val="24"/>
        </w:rPr>
        <w:t>Moodle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A935CA" w:rsidRDefault="00A935CA" w:rsidP="00AE39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Программноеобеспечение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935CA" w:rsidRDefault="00A935CA" w:rsidP="00AE3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Интернетбраузер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, "</w:t>
      </w:r>
      <w:r>
        <w:rPr>
          <w:rFonts w:ascii="Times New Roman" w:hAnsi="Times New Roman" w:cs="Times New Roman"/>
          <w:sz w:val="24"/>
          <w:szCs w:val="24"/>
        </w:rPr>
        <w:t>Пакет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A935CA" w:rsidRPr="004C63F8" w:rsidRDefault="00A935CA" w:rsidP="00E23FE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81DE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5.5. ПРОГРАММА ДИСЦИПЛИНЫ</w:t>
      </w:r>
    </w:p>
    <w:p w:rsidR="00A935CA" w:rsidRPr="004C63F8" w:rsidRDefault="00A935CA" w:rsidP="0086334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«ЭКОЛОГИЧЕСКАЯ БЕЗОПАСНОСТЬ»</w:t>
      </w:r>
    </w:p>
    <w:p w:rsidR="00A935CA" w:rsidRPr="004C63F8" w:rsidRDefault="00A935CA" w:rsidP="00D210C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D210C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935CA" w:rsidRPr="004C63F8" w:rsidRDefault="00A935CA" w:rsidP="00D210C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4C63F8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935CA" w:rsidRPr="004C63F8" w:rsidRDefault="00A935CA" w:rsidP="00D210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«Экологическая безопасность» является дисциплиной по выбору в модуле предметной подготовки «Прикладная экология».</w:t>
      </w:r>
    </w:p>
    <w:p w:rsidR="00A935CA" w:rsidRPr="004C63F8" w:rsidRDefault="00A935CA" w:rsidP="00D210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дисциплина модуля «Основы экологии и природопользования» – Основы природопользования; дисциплины модуля «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Биоэкология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и охрана окружающей среды» – Охрана окружающей среды, Экологическое нормирование; дисциплины модуля «Исследования и обработка информации в природопользовании» – Экологический мониторинг,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Экодиагностика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территорий; дисциплины модуля «Экономико-правовые проблемы природопользования» – Правовые основы природопользования и охраны окружающей среды, Экологическая сертификация; дисциплины модуля «Лабораторно-инструментальные методы экологических исследований и обработки информации» – Эколого-аналитический практикум; дисциплины модуля «Экологическое проектирование хозяйственной деятельности» – Оценка воздействия на окружающую среду, Экологическое проектирование, Экологическая экспертиза и оценка проектов; дисциплины модуля «Экологический менеджмент и аудит» – Экологический менеджмент, Экологический аудит, Нормативно-правовое обеспечение экологического менеджмента и аудита, Экологический аудит природопользования (учебное событие), Экологический консалтинг.</w:t>
      </w:r>
    </w:p>
    <w:p w:rsidR="00A935CA" w:rsidRPr="004C63F8" w:rsidRDefault="00A935CA" w:rsidP="00D210C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Техногенные системы и экологический риск, Технологии безопасного обращения с отходами, Экологические основы градостроительного проектирования (Научно-исследовательская работа), Преддипломная практика.</w:t>
      </w:r>
    </w:p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4C63F8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</w:t>
      </w:r>
      <w:r w:rsidRPr="004C63F8">
        <w:rPr>
          <w:rFonts w:ascii="Times New Roman" w:hAnsi="Times New Roman" w:cs="Times New Roman"/>
          <w:sz w:val="24"/>
          <w:szCs w:val="24"/>
        </w:rPr>
        <w:t xml:space="preserve">пособствовать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формированию у студентов профессионально-специализированных компетенций в области теоретических основ экологической безопасности и способности к использованию теоретических знаний в практической экологической и природоохранной  деятельности.</w:t>
      </w:r>
    </w:p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935CA" w:rsidRPr="004C63F8" w:rsidRDefault="00A935CA" w:rsidP="008A04E5">
      <w:pPr>
        <w:numPr>
          <w:ilvl w:val="0"/>
          <w:numId w:val="7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способствовать освоению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основных понятий, общих положений и теоретических основ различных аспектов экологической безопасности, а также освоению нормативно-правовой базы экологической безопасности и возможности ее использования для </w:t>
      </w:r>
      <w:proofErr w:type="spellStart"/>
      <w:r w:rsidRPr="004C63F8">
        <w:rPr>
          <w:rFonts w:ascii="Times New Roman" w:hAnsi="Times New Roman" w:cs="Times New Roman"/>
          <w:color w:val="000000"/>
          <w:sz w:val="24"/>
          <w:szCs w:val="24"/>
        </w:rPr>
        <w:t>оценкипотенциальной</w:t>
      </w:r>
      <w:proofErr w:type="spellEnd"/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экологической опасности для человека и окружающей среды со стороны различных техногенных объектов</w:t>
      </w:r>
      <w:r w:rsidRPr="004C63F8">
        <w:rPr>
          <w:rFonts w:ascii="Times New Roman" w:hAnsi="Times New Roman" w:cs="Times New Roman"/>
          <w:sz w:val="24"/>
          <w:szCs w:val="24"/>
        </w:rPr>
        <w:t>;</w:t>
      </w:r>
    </w:p>
    <w:p w:rsidR="00A935CA" w:rsidRPr="004C63F8" w:rsidRDefault="00A935CA" w:rsidP="008A04E5">
      <w:pPr>
        <w:numPr>
          <w:ilvl w:val="0"/>
          <w:numId w:val="7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обеспечить возможность для эффективного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формирования представлений о подготовке документации для анализа и  оценки экологической безопасности различных видов хозяйственной деятельности;</w:t>
      </w:r>
    </w:p>
    <w:p w:rsidR="00A935CA" w:rsidRPr="004C63F8" w:rsidRDefault="00A935CA" w:rsidP="008A04E5">
      <w:pPr>
        <w:numPr>
          <w:ilvl w:val="0"/>
          <w:numId w:val="7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системой навыков, достаточных для выполнения профессиональной деятельности по разработке экологически безопасных условий промышленной деятельности</w:t>
      </w:r>
      <w:r w:rsidRPr="004C63F8">
        <w:rPr>
          <w:rFonts w:ascii="Times New Roman" w:hAnsi="Times New Roman" w:cs="Times New Roman"/>
          <w:sz w:val="24"/>
          <w:szCs w:val="24"/>
        </w:rPr>
        <w:t>.</w:t>
      </w:r>
    </w:p>
    <w:p w:rsidR="00A935CA" w:rsidRPr="004C63F8" w:rsidRDefault="00A935CA" w:rsidP="00D210C8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A935CA" w:rsidP="00D210C8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A935CA" w:rsidP="00D210C8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4D41AD" w:rsidP="004D41AD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4. </w:t>
      </w:r>
      <w:r w:rsidR="00A935CA"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Образовательные результаты </w:t>
      </w:r>
    </w:p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11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852"/>
        <w:gridCol w:w="2854"/>
        <w:gridCol w:w="927"/>
        <w:gridCol w:w="2191"/>
        <w:gridCol w:w="1330"/>
        <w:gridCol w:w="1721"/>
      </w:tblGrid>
      <w:tr w:rsidR="00A935CA" w:rsidRPr="004C63F8">
        <w:trPr>
          <w:trHeight w:val="385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A935CA" w:rsidRPr="004C63F8">
        <w:trPr>
          <w:trHeight w:val="3066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D210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 w:rsidR="00A935CA" w:rsidRPr="004C63F8" w:rsidRDefault="00A935CA" w:rsidP="00D210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ОР.1.5.1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навыки применения знаний основных  принципов и методов экологической безопасности в различных направлениях природопользования и промышленности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ОПК-7, ПК-9,</w:t>
            </w:r>
          </w:p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доклада с презентацией,</w:t>
            </w:r>
          </w:p>
          <w:p w:rsidR="00A935CA" w:rsidRPr="004C63F8" w:rsidRDefault="004D41AD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практическая </w:t>
            </w:r>
            <w:r w:rsidR="00A935CA"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тест</w:t>
            </w:r>
          </w:p>
        </w:tc>
      </w:tr>
    </w:tbl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725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203"/>
        <w:gridCol w:w="1016"/>
        <w:gridCol w:w="1041"/>
        <w:gridCol w:w="981"/>
        <w:gridCol w:w="1053"/>
        <w:gridCol w:w="1017"/>
      </w:tblGrid>
      <w:tr w:rsidR="00A935CA" w:rsidRPr="004C63F8">
        <w:trPr>
          <w:trHeight w:val="203"/>
        </w:trPr>
        <w:tc>
          <w:tcPr>
            <w:tcW w:w="4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35CA" w:rsidRPr="004C63F8">
        <w:trPr>
          <w:trHeight w:val="533"/>
        </w:trPr>
        <w:tc>
          <w:tcPr>
            <w:tcW w:w="4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1. Научные основы изучения  экологической безопасности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1.1.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Системы экологической безопасности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1.2.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Научное и нормативно-правовое управление в сфере обеспечения экологической безопасности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2. Бытовая экологическая безопасность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2.1.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Экологическая безопасность пищевых продуктов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2.2.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Экологическая безопасность лекарственных и косметических средств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Тема 2.3.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Экологическая безопасность строительных материалов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3. </w:t>
            </w: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Производственная экологическая безопасность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3.1.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Опасные и вредные производственные факторы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3.2.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Физические производственные факторы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3.3.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Химические производственные факторы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3.4.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Биологические производственные факторы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4. Экологическая безопасность в чрезвычайных ситуациях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4.1.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Экологическая безопасность в чрезвычайных ситуациях природного характера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4.2. 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Экологическая безопасность в чрезвычайных ситуациях техногенного характера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A935CA" w:rsidRPr="004C63F8">
        <w:trPr>
          <w:trHeight w:val="357"/>
        </w:trPr>
        <w:tc>
          <w:tcPr>
            <w:tcW w:w="420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A935CA" w:rsidRPr="004D41AD" w:rsidRDefault="00A935CA" w:rsidP="004D41AD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4D41AD" w:rsidRDefault="004D41AD" w:rsidP="004D41A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4D41AD" w:rsidRPr="004D41AD" w:rsidRDefault="004D41AD" w:rsidP="004D41A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41AD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4D41AD" w:rsidRPr="004D41AD" w:rsidRDefault="004D41AD" w:rsidP="004D41A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D41AD">
        <w:rPr>
          <w:rFonts w:ascii="Times New Roman" w:hAnsi="Times New Roman" w:cs="Times New Roman"/>
          <w:sz w:val="24"/>
          <w:szCs w:val="24"/>
        </w:rPr>
        <w:t>При изучении дисциплины «Экологическая безопасность» рекомендуется применение как традиционных методов обучения (семинар), так и  практико-ориентированных технологий с использованием ресурсов электронной образовательной среды: проблемная лекция, выполнение практических работ, защита доклада с презентацией, тестирование.</w:t>
      </w:r>
    </w:p>
    <w:p w:rsidR="004D41AD" w:rsidRPr="004D41AD" w:rsidRDefault="004D41AD" w:rsidP="004D41A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highlight w:val="green"/>
        </w:rPr>
      </w:pPr>
    </w:p>
    <w:p w:rsidR="004D41AD" w:rsidRDefault="004D41AD" w:rsidP="004D41AD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4D41AD" w:rsidRPr="004D41AD" w:rsidRDefault="004D41AD" w:rsidP="004D41A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D41AD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4D41AD" w:rsidRPr="004D41AD" w:rsidRDefault="004D41AD" w:rsidP="004D41A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D41AD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90"/>
        <w:gridCol w:w="1315"/>
        <w:gridCol w:w="1829"/>
        <w:gridCol w:w="1690"/>
        <w:gridCol w:w="1209"/>
        <w:gridCol w:w="1167"/>
        <w:gridCol w:w="1022"/>
        <w:gridCol w:w="1131"/>
      </w:tblGrid>
      <w:tr w:rsidR="004D41AD" w:rsidRPr="004D41AD" w:rsidTr="009F5FEC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4D41AD" w:rsidRPr="004D41AD" w:rsidTr="009F5FEC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4D41AD" w:rsidRPr="004D41AD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ОР.1.5.1.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  <w:tr w:rsidR="004D41AD" w:rsidRPr="004D41AD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защита доклада с презентацией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D41AD" w:rsidRPr="004D41AD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4D41AD" w:rsidRPr="004D41AD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D41AD" w:rsidRPr="004D41AD" w:rsidRDefault="004D41AD" w:rsidP="004D41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1A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4D41AD" w:rsidRPr="004D41AD" w:rsidRDefault="004D41AD" w:rsidP="004D4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D41AD" w:rsidRDefault="004D41AD" w:rsidP="004345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D41AD" w:rsidRDefault="004D41AD" w:rsidP="004345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D41AD" w:rsidRDefault="004D41AD" w:rsidP="004345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D41AD" w:rsidRDefault="004D41AD" w:rsidP="004345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3450E" w:rsidRDefault="00A935CA" w:rsidP="004345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3450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A935CA" w:rsidRPr="0043450E" w:rsidRDefault="00A935CA" w:rsidP="00434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3450E">
        <w:rPr>
          <w:rFonts w:ascii="Times New Roman" w:hAnsi="Times New Roman" w:cs="Times New Roman"/>
          <w:i/>
          <w:iCs/>
          <w:sz w:val="24"/>
          <w:szCs w:val="24"/>
        </w:rPr>
        <w:t>7.1. Основная литература</w:t>
      </w:r>
    </w:p>
    <w:p w:rsidR="00A935CA" w:rsidRPr="0043450E" w:rsidRDefault="00A935CA" w:rsidP="0043450E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450E">
        <w:rPr>
          <w:rFonts w:ascii="Times New Roman" w:hAnsi="Times New Roman" w:cs="Times New Roman"/>
          <w:sz w:val="24"/>
          <w:szCs w:val="24"/>
        </w:rPr>
        <w:t xml:space="preserve">1. Саркисов, О.Р. Экологическая безопасность и эколого-правовые проблемы в области загрязнения окружающей среды : учебное пособие / О.Р. Саркисов, Е.Л. Любарский, С.Я. Казанцев. - Москва : 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>-Дана, 2015. - 231 с. - ISBN 978-5-238-02251-2 ; То же [Электронный ресурс]. - URL: </w:t>
      </w:r>
      <w:hyperlink r:id="rId36" w:history="1">
        <w:r w:rsidRPr="0043450E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http://biblioclub.ru/index.php?page=book&amp;id=118197</w:t>
        </w:r>
      </w:hyperlink>
    </w:p>
    <w:p w:rsidR="00A935CA" w:rsidRPr="0043450E" w:rsidRDefault="00A935CA" w:rsidP="0043450E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450E">
        <w:rPr>
          <w:rFonts w:ascii="Times New Roman" w:hAnsi="Times New Roman" w:cs="Times New Roman"/>
          <w:sz w:val="24"/>
          <w:szCs w:val="24"/>
        </w:rPr>
        <w:t xml:space="preserve">2. Сосновский, В.И. Процессы и аппараты защиты окружающей среды. Абсорбция газов : учебное пособие / В.И. Сосновский, Н.Б. Сосновская, С.В. Степанова ; Федеральное агентство по образованию, ГОУ ВПО Казанский государственный технологический университет. - Казань : КГТУ, 2009. - 114 с. : ил - 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 xml:space="preserve">. в 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кн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> . - ISBN 978-5-7245-0514-2 ; То же [Электронный ресурс]. - URL: </w:t>
      </w:r>
      <w:hyperlink r:id="rId37" w:history="1">
        <w:r w:rsidRPr="0043450E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http://biblioclub.ru/index.php?page=book&amp;id=259096</w:t>
        </w:r>
      </w:hyperlink>
    </w:p>
    <w:p w:rsidR="00A935CA" w:rsidRPr="0043450E" w:rsidRDefault="00A935CA" w:rsidP="0043450E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450E">
        <w:rPr>
          <w:rFonts w:ascii="Times New Roman" w:hAnsi="Times New Roman" w:cs="Times New Roman"/>
          <w:sz w:val="24"/>
          <w:szCs w:val="24"/>
        </w:rPr>
        <w:t xml:space="preserve">3. Стрелков, А.К. Охрана окружающей среды и экология гидросферы : учебник / А.К. Стрелков, С.Ю. Теплых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- 2-е изд. 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 xml:space="preserve">. и доп. - Самара : Самарский государственный архитектурно-строительный университет, 2013. - 488 с. : ил. - 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>.: с. 449-453 - ISBN 978-5-9585-0523-4 ; То же [Электронный ресурс]. - URL: </w:t>
      </w:r>
      <w:hyperlink r:id="rId38" w:history="1">
        <w:r w:rsidRPr="0043450E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http://biblioclub.ru/index.php?page=book&amp;id=256154</w:t>
        </w:r>
      </w:hyperlink>
    </w:p>
    <w:p w:rsidR="00A935CA" w:rsidRPr="0043450E" w:rsidRDefault="00A935CA" w:rsidP="00434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A935CA" w:rsidRPr="0043450E" w:rsidRDefault="00A935CA" w:rsidP="00434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3450E">
        <w:rPr>
          <w:rFonts w:ascii="Times New Roman" w:hAnsi="Times New Roman" w:cs="Times New Roman"/>
          <w:i/>
          <w:iCs/>
          <w:sz w:val="24"/>
          <w:szCs w:val="24"/>
        </w:rPr>
        <w:t>7.2. Дополнительная литература</w:t>
      </w:r>
    </w:p>
    <w:p w:rsidR="00A935CA" w:rsidRPr="0043450E" w:rsidRDefault="00A935CA" w:rsidP="008A04E5">
      <w:pPr>
        <w:numPr>
          <w:ilvl w:val="0"/>
          <w:numId w:val="33"/>
        </w:numPr>
        <w:tabs>
          <w:tab w:val="left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450E">
        <w:rPr>
          <w:rFonts w:ascii="Times New Roman" w:hAnsi="Times New Roman" w:cs="Times New Roman"/>
          <w:sz w:val="24"/>
          <w:szCs w:val="24"/>
        </w:rPr>
        <w:t xml:space="preserve">Ефремов, И.В. Техногенные системы и экологический риск : учебное пособие / И.В. Ефремов, Н.Н. Рахимова ; Министерство образования и науки Российской Федерации, Оренбургский Государственный Университет. - Оренбург : ОГУ, 2016. - 171 с. : ил., схем., табл. - 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>.: с. 141 - ISBN 978-5-7410-1503-2 ; То же [Электронный ресурс]. - URL: </w:t>
      </w:r>
      <w:hyperlink r:id="rId39" w:history="1">
        <w:r w:rsidRPr="0043450E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http://biblioclub.ru/index.php?page=book&amp;id=467117</w:t>
        </w:r>
      </w:hyperlink>
    </w:p>
    <w:p w:rsidR="00A935CA" w:rsidRPr="0043450E" w:rsidRDefault="00A935CA" w:rsidP="008A04E5">
      <w:pPr>
        <w:numPr>
          <w:ilvl w:val="0"/>
          <w:numId w:val="33"/>
        </w:numPr>
        <w:tabs>
          <w:tab w:val="left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3450E">
        <w:rPr>
          <w:rFonts w:ascii="Times New Roman" w:hAnsi="Times New Roman" w:cs="Times New Roman"/>
          <w:sz w:val="24"/>
          <w:szCs w:val="24"/>
        </w:rPr>
        <w:t>Новиков, В. Нормирование в области охраны окружающей среды на объектах водного транспорта : учебное пособие / В. Новиков ; Министерство транспорта Российской Федерации, Московская государственная академия водного транспорта. - Москва : Альтаир : МГАВТ, 2013. - 113 с. : ил.,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табл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 xml:space="preserve">. - 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40" w:history="1">
        <w:r w:rsidRPr="0043450E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http://biblioclub.ru/index.php?page=book&amp;id=430108</w:t>
        </w:r>
      </w:hyperlink>
    </w:p>
    <w:p w:rsidR="00A935CA" w:rsidRPr="0043450E" w:rsidRDefault="00A935CA" w:rsidP="008A04E5">
      <w:pPr>
        <w:numPr>
          <w:ilvl w:val="0"/>
          <w:numId w:val="33"/>
        </w:numPr>
        <w:tabs>
          <w:tab w:val="left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Лесникова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>, В.А. Нормирование и управление качеством окружающей среды : учебное пособие для бакалавров / В.А. 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Лесникова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 xml:space="preserve">. - Москва ; Берлин : 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 xml:space="preserve">-Медиа, 2015. - 173 с. : ил. - 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>. в кн. - ISBN 978-5-4475-3632-9 ; То же [Электронный ресурс]. - URL: </w:t>
      </w:r>
      <w:hyperlink r:id="rId41" w:history="1">
        <w:r w:rsidRPr="0043450E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http://biblioclub.ru/index.php?page=book&amp;id=276099</w:t>
        </w:r>
      </w:hyperlink>
    </w:p>
    <w:p w:rsidR="00A935CA" w:rsidRPr="0043450E" w:rsidRDefault="00A935CA" w:rsidP="008A04E5">
      <w:pPr>
        <w:numPr>
          <w:ilvl w:val="0"/>
          <w:numId w:val="33"/>
        </w:numPr>
        <w:tabs>
          <w:tab w:val="left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>, А.Г. Основы инженерной защиты окружающей среды : учебное пособие / А.Г. 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 xml:space="preserve">. - 2-е изд. 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 xml:space="preserve">. и доп. - Москва ; Вологда : Инфра-Инженерия, 2016. - 456 с. : ил., табл., схем. - </w:t>
      </w:r>
      <w:proofErr w:type="spellStart"/>
      <w:r w:rsidRPr="0043450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3450E">
        <w:rPr>
          <w:rFonts w:ascii="Times New Roman" w:hAnsi="Times New Roman" w:cs="Times New Roman"/>
          <w:sz w:val="24"/>
          <w:szCs w:val="24"/>
        </w:rPr>
        <w:t>. в кн. - ISBN 978-5-9729-0124-1 ; То же [Электронный ресурс]. - URL: </w:t>
      </w:r>
      <w:hyperlink r:id="rId42" w:history="1">
        <w:r w:rsidRPr="0043450E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http://biblioclub.ru/index.php?page=book&amp;id=444182</w:t>
        </w:r>
      </w:hyperlink>
    </w:p>
    <w:p w:rsidR="00A935CA" w:rsidRDefault="00A935CA" w:rsidP="00C32D38">
      <w:pPr>
        <w:pStyle w:val="a7"/>
        <w:tabs>
          <w:tab w:val="left" w:pos="-7513"/>
        </w:tabs>
        <w:spacing w:after="0" w:line="240" w:lineRule="auto"/>
        <w:ind w:left="644"/>
        <w:rPr>
          <w:sz w:val="24"/>
          <w:szCs w:val="24"/>
        </w:rPr>
      </w:pPr>
    </w:p>
    <w:p w:rsidR="004D41AD" w:rsidRPr="00CD4382" w:rsidRDefault="004D41AD" w:rsidP="00C32D38">
      <w:pPr>
        <w:pStyle w:val="a7"/>
        <w:tabs>
          <w:tab w:val="left" w:pos="-7513"/>
        </w:tabs>
        <w:spacing w:after="0" w:line="240" w:lineRule="auto"/>
        <w:ind w:left="644"/>
        <w:rPr>
          <w:sz w:val="24"/>
          <w:szCs w:val="24"/>
        </w:rPr>
      </w:pPr>
    </w:p>
    <w:p w:rsidR="00A935CA" w:rsidRPr="00CD4382" w:rsidRDefault="00A935CA" w:rsidP="00C32D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D438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935CA" w:rsidRPr="004D41AD" w:rsidRDefault="00A935CA" w:rsidP="008A04E5">
      <w:pPr>
        <w:pStyle w:val="a7"/>
        <w:widowControl/>
        <w:numPr>
          <w:ilvl w:val="0"/>
          <w:numId w:val="23"/>
        </w:numPr>
        <w:tabs>
          <w:tab w:val="clear" w:pos="644"/>
          <w:tab w:val="num" w:pos="0"/>
          <w:tab w:val="left" w:pos="360"/>
          <w:tab w:val="left" w:pos="900"/>
        </w:tabs>
        <w:spacing w:after="0" w:line="240" w:lineRule="auto"/>
        <w:ind w:left="0" w:right="-143" w:firstLine="540"/>
        <w:rPr>
          <w:rStyle w:val="af7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374958">
        <w:rPr>
          <w:rFonts w:ascii="Times New Roman" w:hAnsi="Times New Roman" w:cs="Times New Roman"/>
          <w:sz w:val="24"/>
          <w:szCs w:val="24"/>
        </w:rPr>
        <w:t>Комплексный подход к организации и ведению экологического мониторинга : учебное пособие / С.А. Емельянов, Ю.А. </w:t>
      </w:r>
      <w:proofErr w:type="spellStart"/>
      <w:r w:rsidRPr="00374958">
        <w:rPr>
          <w:rFonts w:ascii="Times New Roman" w:hAnsi="Times New Roman" w:cs="Times New Roman"/>
          <w:sz w:val="24"/>
          <w:szCs w:val="24"/>
        </w:rPr>
        <w:t>Мандра</w:t>
      </w:r>
      <w:proofErr w:type="spellEnd"/>
      <w:r w:rsidRPr="00374958">
        <w:rPr>
          <w:rFonts w:ascii="Times New Roman" w:hAnsi="Times New Roman" w:cs="Times New Roman"/>
          <w:sz w:val="24"/>
          <w:szCs w:val="24"/>
        </w:rPr>
        <w:t xml:space="preserve">, Е.Е. 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</w:t>
      </w:r>
      <w:proofErr w:type="spellStart"/>
      <w:r w:rsidRPr="0037495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74958">
        <w:rPr>
          <w:rFonts w:ascii="Times New Roman" w:hAnsi="Times New Roman" w:cs="Times New Roman"/>
          <w:sz w:val="24"/>
          <w:szCs w:val="24"/>
        </w:rPr>
        <w:t>. в кн.; То же [Электронный ресурс]. - URL: </w:t>
      </w:r>
      <w:hyperlink r:id="rId43" w:history="1">
        <w:r w:rsidRPr="00374958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http://biblioclub.ru/index.php?page=book&amp;id=438705</w:t>
        </w:r>
      </w:hyperlink>
    </w:p>
    <w:p w:rsidR="004D41AD" w:rsidRDefault="004D41AD" w:rsidP="004D41AD">
      <w:pPr>
        <w:pStyle w:val="a7"/>
        <w:widowControl/>
        <w:tabs>
          <w:tab w:val="left" w:pos="360"/>
          <w:tab w:val="left" w:pos="900"/>
        </w:tabs>
        <w:spacing w:after="0" w:line="240" w:lineRule="auto"/>
        <w:ind w:left="540" w:right="-143" w:firstLine="0"/>
        <w:rPr>
          <w:rStyle w:val="af7"/>
          <w:rFonts w:ascii="Times New Roman" w:hAnsi="Times New Roman" w:cs="Times New Roman"/>
          <w:sz w:val="24"/>
          <w:szCs w:val="24"/>
        </w:rPr>
      </w:pPr>
    </w:p>
    <w:p w:rsidR="004D41AD" w:rsidRPr="00374958" w:rsidRDefault="004D41AD" w:rsidP="004D41AD">
      <w:pPr>
        <w:pStyle w:val="a7"/>
        <w:widowControl/>
        <w:tabs>
          <w:tab w:val="left" w:pos="360"/>
          <w:tab w:val="left" w:pos="900"/>
        </w:tabs>
        <w:spacing w:after="0" w:line="240" w:lineRule="auto"/>
        <w:ind w:left="540" w:right="-143" w:firstLine="0"/>
        <w:rPr>
          <w:rFonts w:ascii="Times New Roman" w:hAnsi="Times New Roman" w:cs="Times New Roman"/>
          <w:sz w:val="24"/>
          <w:szCs w:val="24"/>
        </w:rPr>
      </w:pPr>
    </w:p>
    <w:p w:rsidR="00A935CA" w:rsidRPr="00AE39A8" w:rsidRDefault="00A935CA" w:rsidP="008A04E5">
      <w:pPr>
        <w:pStyle w:val="a7"/>
        <w:widowControl/>
        <w:numPr>
          <w:ilvl w:val="0"/>
          <w:numId w:val="23"/>
        </w:numPr>
        <w:tabs>
          <w:tab w:val="clear" w:pos="644"/>
          <w:tab w:val="num" w:pos="0"/>
          <w:tab w:val="left" w:pos="360"/>
          <w:tab w:val="left" w:pos="900"/>
        </w:tabs>
        <w:spacing w:after="0" w:line="240" w:lineRule="auto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 w:rsidRPr="00AE39A8">
        <w:rPr>
          <w:rFonts w:ascii="Times New Roman" w:hAnsi="Times New Roman" w:cs="Times New Roman"/>
          <w:sz w:val="24"/>
          <w:szCs w:val="24"/>
        </w:rPr>
        <w:lastRenderedPageBreak/>
        <w:t xml:space="preserve">Казанцева, Л.А. Основы экологического права: курс лекций : учебник для студентов среднего профессионального образования / Л.А. Казанцева, О.Р. Саркисов, Е.Л. Любарский. - Москва ; Берлин : </w:t>
      </w:r>
      <w:proofErr w:type="spellStart"/>
      <w:r w:rsidRPr="00AE39A8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AE39A8">
        <w:rPr>
          <w:rFonts w:ascii="Times New Roman" w:hAnsi="Times New Roman" w:cs="Times New Roman"/>
          <w:sz w:val="24"/>
          <w:szCs w:val="24"/>
        </w:rPr>
        <w:t>-Медиа, 2017. - 354 с. : ил. - ISBN 978-5-4475-9289-9 ; То же [Электронный ресурс]. - URL: </w:t>
      </w:r>
      <w:hyperlink r:id="rId44" w:history="1">
        <w:r w:rsidRPr="00AE39A8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http://biblioclub.ru/index.php?page=book&amp;id=469114</w:t>
        </w:r>
      </w:hyperlink>
    </w:p>
    <w:p w:rsidR="00A935CA" w:rsidRPr="00AE39A8" w:rsidRDefault="00A935CA" w:rsidP="008A04E5">
      <w:pPr>
        <w:pStyle w:val="a7"/>
        <w:widowControl/>
        <w:numPr>
          <w:ilvl w:val="0"/>
          <w:numId w:val="23"/>
        </w:numPr>
        <w:tabs>
          <w:tab w:val="clear" w:pos="644"/>
          <w:tab w:val="num" w:pos="0"/>
          <w:tab w:val="left" w:pos="360"/>
          <w:tab w:val="left" w:pos="900"/>
        </w:tabs>
        <w:spacing w:after="0" w:line="240" w:lineRule="auto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 w:rsidRPr="00AE39A8">
        <w:rPr>
          <w:rFonts w:ascii="Times New Roman" w:hAnsi="Times New Roman" w:cs="Times New Roman"/>
          <w:color w:val="000000"/>
          <w:sz w:val="24"/>
          <w:szCs w:val="24"/>
        </w:rPr>
        <w:t>Картавых М.А. Экологическая безопасность: Учеб. пособие. – Нижний Новгород: НГПУ, 2011.</w:t>
      </w:r>
    </w:p>
    <w:p w:rsidR="00A935CA" w:rsidRPr="00AE39A8" w:rsidRDefault="00A935CA" w:rsidP="008A04E5">
      <w:pPr>
        <w:pStyle w:val="a7"/>
        <w:widowControl/>
        <w:numPr>
          <w:ilvl w:val="0"/>
          <w:numId w:val="23"/>
        </w:numPr>
        <w:tabs>
          <w:tab w:val="clear" w:pos="644"/>
          <w:tab w:val="num" w:pos="0"/>
          <w:tab w:val="left" w:pos="360"/>
          <w:tab w:val="left" w:pos="900"/>
        </w:tabs>
        <w:spacing w:after="0" w:line="240" w:lineRule="auto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 w:rsidRPr="00AE39A8">
        <w:rPr>
          <w:rFonts w:ascii="Times New Roman" w:hAnsi="Times New Roman" w:cs="Times New Roman"/>
          <w:color w:val="000000"/>
          <w:sz w:val="24"/>
          <w:szCs w:val="24"/>
        </w:rPr>
        <w:t xml:space="preserve">Кротова Е.А. Мониторинг безопасности: Учеб.-метод. пособие. – Нижний Новгород: </w:t>
      </w:r>
      <w:proofErr w:type="spellStart"/>
      <w:r w:rsidRPr="00AE39A8"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 w:rsidRPr="00AE39A8">
        <w:rPr>
          <w:rFonts w:ascii="Times New Roman" w:hAnsi="Times New Roman" w:cs="Times New Roman"/>
          <w:color w:val="000000"/>
          <w:sz w:val="24"/>
          <w:szCs w:val="24"/>
        </w:rPr>
        <w:t xml:space="preserve"> ун-т, 2015.</w:t>
      </w:r>
    </w:p>
    <w:p w:rsidR="00A935CA" w:rsidRPr="00AE39A8" w:rsidRDefault="00A935CA" w:rsidP="00C32D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AE39A8" w:rsidRDefault="00A935CA" w:rsidP="00C32D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39A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35CA" w:rsidRPr="00AE39A8" w:rsidRDefault="00A935CA" w:rsidP="008A04E5">
      <w:pPr>
        <w:pStyle w:val="a4"/>
        <w:numPr>
          <w:ilvl w:val="0"/>
          <w:numId w:val="22"/>
        </w:numPr>
        <w:tabs>
          <w:tab w:val="clear" w:pos="644"/>
          <w:tab w:val="left" w:pos="900"/>
        </w:tabs>
        <w:spacing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E39A8">
        <w:rPr>
          <w:rFonts w:ascii="Times New Roman" w:hAnsi="Times New Roman" w:cs="Times New Roman"/>
          <w:sz w:val="24"/>
          <w:szCs w:val="24"/>
        </w:rPr>
        <w:t>Козачек</w:t>
      </w:r>
      <w:proofErr w:type="spellEnd"/>
      <w:r w:rsidRPr="00AE39A8">
        <w:rPr>
          <w:rFonts w:ascii="Times New Roman" w:hAnsi="Times New Roman" w:cs="Times New Roman"/>
          <w:sz w:val="24"/>
          <w:szCs w:val="24"/>
        </w:rPr>
        <w:t>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</w:t>
      </w:r>
      <w:proofErr w:type="spellStart"/>
      <w:r w:rsidRPr="00AE39A8">
        <w:rPr>
          <w:rFonts w:ascii="Times New Roman" w:hAnsi="Times New Roman" w:cs="Times New Roman"/>
          <w:sz w:val="24"/>
          <w:szCs w:val="24"/>
        </w:rPr>
        <w:t>Козачек</w:t>
      </w:r>
      <w:proofErr w:type="spellEnd"/>
      <w:r w:rsidRPr="00AE39A8">
        <w:rPr>
          <w:rFonts w:ascii="Times New Roman" w:hAnsi="Times New Roman" w:cs="Times New Roman"/>
          <w:sz w:val="24"/>
          <w:szCs w:val="24"/>
        </w:rPr>
        <w:t>, Н.П. Беляева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: ил.,</w:t>
      </w:r>
      <w:proofErr w:type="spellStart"/>
      <w:r w:rsidRPr="00AE39A8">
        <w:rPr>
          <w:rFonts w:ascii="Times New Roman" w:hAnsi="Times New Roman" w:cs="Times New Roman"/>
          <w:sz w:val="24"/>
          <w:szCs w:val="24"/>
        </w:rPr>
        <w:t>табл</w:t>
      </w:r>
      <w:proofErr w:type="spellEnd"/>
      <w:r w:rsidRPr="00AE39A8">
        <w:rPr>
          <w:rFonts w:ascii="Times New Roman" w:hAnsi="Times New Roman" w:cs="Times New Roman"/>
          <w:sz w:val="24"/>
          <w:szCs w:val="24"/>
        </w:rPr>
        <w:t xml:space="preserve">., схем. - </w:t>
      </w:r>
      <w:proofErr w:type="spellStart"/>
      <w:r w:rsidRPr="00AE39A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E39A8">
        <w:rPr>
          <w:rFonts w:ascii="Times New Roman" w:hAnsi="Times New Roman" w:cs="Times New Roman"/>
          <w:sz w:val="24"/>
          <w:szCs w:val="24"/>
        </w:rPr>
        <w:t>. в кн. - ISBN 978-5-8265-1484-9 ; То же [Электронный ресурс]. - URL: </w:t>
      </w:r>
      <w:hyperlink r:id="rId45" w:history="1">
        <w:r w:rsidRPr="00AE39A8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http://biblioclub.ru/index.php?page=book&amp;id=444944</w:t>
        </w:r>
      </w:hyperlink>
    </w:p>
    <w:p w:rsidR="00A935CA" w:rsidRPr="00AE39A8" w:rsidRDefault="00A935CA" w:rsidP="008A04E5">
      <w:pPr>
        <w:pStyle w:val="a4"/>
        <w:numPr>
          <w:ilvl w:val="0"/>
          <w:numId w:val="22"/>
        </w:numPr>
        <w:tabs>
          <w:tab w:val="clear" w:pos="644"/>
          <w:tab w:val="num" w:pos="360"/>
          <w:tab w:val="left" w:pos="900"/>
        </w:tabs>
        <w:spacing w:after="0"/>
        <w:ind w:left="0"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9A8">
        <w:rPr>
          <w:rFonts w:ascii="Times New Roman" w:hAnsi="Times New Roman" w:cs="Times New Roman"/>
          <w:sz w:val="24"/>
          <w:szCs w:val="24"/>
        </w:rPr>
        <w:t xml:space="preserve">Вержбицкий, В.В. Охрана окружающей среды в нефтегазовом деле : учебное пособие / В.В. Вержбицкий, И.И. Андрианов, М.Д. Полтавская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- 97 с. : ил. - </w:t>
      </w:r>
      <w:proofErr w:type="spellStart"/>
      <w:r w:rsidRPr="00AE39A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E39A8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46" w:history="1">
        <w:r w:rsidRPr="00AE39A8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http://biblioclub.ru/index.php?page=book&amp;id=457776</w:t>
        </w:r>
      </w:hyperlink>
    </w:p>
    <w:p w:rsidR="00A935CA" w:rsidRPr="00AE39A8" w:rsidRDefault="00A935CA" w:rsidP="00C32D3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color w:val="FF0000"/>
          <w:sz w:val="24"/>
          <w:szCs w:val="24"/>
        </w:rPr>
      </w:pPr>
    </w:p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935CA" w:rsidRPr="004C63F8" w:rsidRDefault="00A935CA" w:rsidP="00D210C8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935CA" w:rsidRPr="004C63F8" w:rsidRDefault="00A935CA" w:rsidP="00D210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A935CA" w:rsidRDefault="00A935CA" w:rsidP="00AE39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35CA" w:rsidRDefault="00A935CA" w:rsidP="00AE39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A935CA" w:rsidRDefault="00A935CA" w:rsidP="00AE39A8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proofErr w:type="spellStart"/>
      <w:r>
        <w:rPr>
          <w:rFonts w:ascii="Times New Roman" w:hAnsi="Times New Roman" w:cs="Times New Roman"/>
          <w:sz w:val="24"/>
          <w:szCs w:val="24"/>
        </w:rPr>
        <w:t>Moodle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A935CA" w:rsidRDefault="00A935CA" w:rsidP="00AE39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Программноеобеспечение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935CA" w:rsidRDefault="00A935CA" w:rsidP="00AE3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Интернетбраузер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, "</w:t>
      </w:r>
      <w:r>
        <w:rPr>
          <w:rFonts w:ascii="Times New Roman" w:hAnsi="Times New Roman" w:cs="Times New Roman"/>
          <w:sz w:val="24"/>
          <w:szCs w:val="24"/>
        </w:rPr>
        <w:t>Пакет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81DE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5.6. ПРОГРАММА ДИСЦИПЛИНЫ</w:t>
      </w:r>
    </w:p>
    <w:p w:rsidR="00A935CA" w:rsidRPr="004C63F8" w:rsidRDefault="00A935CA" w:rsidP="00210A0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«ТЕХНОЛОГИИ ЗАЩИТЫ ОКРУЖАЮЩЕЙ СРЕДЫ»</w:t>
      </w:r>
    </w:p>
    <w:p w:rsidR="00A935CA" w:rsidRPr="004C63F8" w:rsidRDefault="00A935CA" w:rsidP="00210A0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210A0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935CA" w:rsidRPr="004C63F8" w:rsidRDefault="00A935CA" w:rsidP="00210A0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4C63F8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935CA" w:rsidRPr="004C63F8" w:rsidRDefault="00A935CA" w:rsidP="00210A0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«Технологии защиты окружающей среды» является дисциплиной по выбору в модуле предметной подготовки «Прикладная экология».</w:t>
      </w:r>
    </w:p>
    <w:p w:rsidR="00A935CA" w:rsidRPr="004C63F8" w:rsidRDefault="00A935CA" w:rsidP="00210A0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дисциплина модуля «Основы экологии и природопользования» – Основы природопользования; дисциплины модуля «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Биоэкология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и охрана окружающей среды» – Охрана окружающей среды, Экологическое нормирование; дисциплина модуля «Территориальные проблемы природопользования» – Природопользование на урбанизированных территориях; дисциплины модуля «Исследования и обработка информации в природопользовании» – Экологический мониторинг,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Экодиагностика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территорий; дисциплины модуля «Экономико-правовые проблемы природопользования» – Экономика природопользования, Правовые основы природопользования и охраны окружающей среды; дисциплина модуля «Лабораторно-инструментальные методы экологических исследований и обработки информации» – Эколого-аналитический практикум; дисциплины модуля «Экологическое проектирование хозяйственной деятельности» – Оценка воздействия на окружающую среду, Экологическое проектирование, Экологическая экспертиза и оценка проектов; дисциплины модуля «Экологический менеджмент и аудит» – Экологический менеджмент, Экологический аудит, Нормативно-правовое обеспечение экологического менеджмента и аудита, Экологический аудит природопользования (учебное событие), Экологический консалтинг.</w:t>
      </w:r>
    </w:p>
    <w:p w:rsidR="00A935CA" w:rsidRPr="004C63F8" w:rsidRDefault="00A935CA" w:rsidP="00210A0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Техногенные системы и экологический риск, Технологии безопасного обращения с отходами, Экологическая безопасность, Экологические основы градостроительного проектирования (Научно-исследовательская работа), Преддипломная практика.</w:t>
      </w:r>
    </w:p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4C63F8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</w:t>
      </w:r>
      <w:r w:rsidRPr="004C63F8">
        <w:rPr>
          <w:rFonts w:ascii="Times New Roman" w:hAnsi="Times New Roman" w:cs="Times New Roman"/>
          <w:sz w:val="24"/>
          <w:szCs w:val="24"/>
        </w:rPr>
        <w:t xml:space="preserve">пособствовать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формированию у студентов профессионально-специализированных компетенций в области теоретических основ технологий защиты окружающей среды и создать условия для реализации навыков использования знаний о способах снижения загрязнения окружающей среды в практической экологической деятельности.</w:t>
      </w:r>
    </w:p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935CA" w:rsidRPr="004C63F8" w:rsidRDefault="00A935CA" w:rsidP="008A04E5">
      <w:pPr>
        <w:numPr>
          <w:ilvl w:val="0"/>
          <w:numId w:val="7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способствовать освоению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основных понятий, общих положений и теоретических основ технологических способов снижения загрязнения окружающей среды и усвоению эффективных методов защиты среды обитания человека в различных направлениях природопользования и промышленности</w:t>
      </w:r>
      <w:r w:rsidRPr="004C63F8">
        <w:rPr>
          <w:rFonts w:ascii="Times New Roman" w:hAnsi="Times New Roman" w:cs="Times New Roman"/>
          <w:sz w:val="24"/>
          <w:szCs w:val="24"/>
        </w:rPr>
        <w:t>;</w:t>
      </w:r>
    </w:p>
    <w:p w:rsidR="00A935CA" w:rsidRPr="004C63F8" w:rsidRDefault="00A935CA" w:rsidP="008A04E5">
      <w:pPr>
        <w:numPr>
          <w:ilvl w:val="0"/>
          <w:numId w:val="7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обеспечить возможность для эффективного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формирования представлений о технологиях защиты окружающей среды в системе природоохранной деятельности, а также о современных тенденциях развития технологий газо- и водоочистки, очистки и </w:t>
      </w:r>
      <w:proofErr w:type="spellStart"/>
      <w:r w:rsidRPr="004C63F8">
        <w:rPr>
          <w:rFonts w:ascii="Times New Roman" w:hAnsi="Times New Roman" w:cs="Times New Roman"/>
          <w:color w:val="000000"/>
          <w:sz w:val="24"/>
          <w:szCs w:val="24"/>
        </w:rPr>
        <w:t>ремедиации</w:t>
      </w:r>
      <w:proofErr w:type="spellEnd"/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почвенного покрова, и методов переработки отходов</w:t>
      </w:r>
      <w:r w:rsidRPr="004C63F8">
        <w:rPr>
          <w:rFonts w:ascii="Times New Roman" w:hAnsi="Times New Roman" w:cs="Times New Roman"/>
          <w:sz w:val="24"/>
          <w:szCs w:val="24"/>
        </w:rPr>
        <w:t>;</w:t>
      </w:r>
    </w:p>
    <w:p w:rsidR="00A935CA" w:rsidRPr="004C63F8" w:rsidRDefault="00A935CA" w:rsidP="008A04E5">
      <w:pPr>
        <w:numPr>
          <w:ilvl w:val="0"/>
          <w:numId w:val="7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системой навыков, достаточных для выполнения профессиональной деятельности по оценке эффективности работы различных технологий защиты окружающей среды</w:t>
      </w:r>
      <w:r w:rsidRPr="004C63F8">
        <w:rPr>
          <w:rFonts w:ascii="Times New Roman" w:hAnsi="Times New Roman" w:cs="Times New Roman"/>
          <w:sz w:val="24"/>
          <w:szCs w:val="24"/>
        </w:rPr>
        <w:t>.</w:t>
      </w:r>
    </w:p>
    <w:p w:rsidR="00A935CA" w:rsidRPr="004C63F8" w:rsidRDefault="00A935CA" w:rsidP="00210A05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C21E02" w:rsidP="00C21E02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4. </w:t>
      </w:r>
      <w:r w:rsidR="00A935CA"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Образовательные результаты </w:t>
      </w:r>
    </w:p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11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852"/>
        <w:gridCol w:w="2854"/>
        <w:gridCol w:w="927"/>
        <w:gridCol w:w="2191"/>
        <w:gridCol w:w="1330"/>
        <w:gridCol w:w="1721"/>
      </w:tblGrid>
      <w:tr w:rsidR="00A935CA" w:rsidRPr="004C63F8">
        <w:trPr>
          <w:trHeight w:val="385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A935CA" w:rsidRPr="004C63F8">
        <w:trPr>
          <w:trHeight w:val="3066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210A0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 w:rsidR="00A935CA" w:rsidRPr="004C63F8" w:rsidRDefault="00A935CA" w:rsidP="00210A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ОР.1.6.1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навыки применения знаний основных  принципов и методов технологий защиты окружающей среды от различных загрязнений в различных направлениях природопользования и промышленности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ОПК-7, ПК-9,</w:t>
            </w:r>
          </w:p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доклада с презентацией,</w:t>
            </w:r>
          </w:p>
          <w:p w:rsidR="00A935CA" w:rsidRPr="004C63F8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  <w:r w:rsidR="00A935CA"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тест</w:t>
            </w:r>
          </w:p>
        </w:tc>
      </w:tr>
    </w:tbl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725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203"/>
        <w:gridCol w:w="1016"/>
        <w:gridCol w:w="1041"/>
        <w:gridCol w:w="981"/>
        <w:gridCol w:w="1053"/>
        <w:gridCol w:w="1017"/>
      </w:tblGrid>
      <w:tr w:rsidR="00A935CA" w:rsidRPr="004C63F8">
        <w:trPr>
          <w:trHeight w:val="203"/>
        </w:trPr>
        <w:tc>
          <w:tcPr>
            <w:tcW w:w="4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35CA" w:rsidRPr="004C63F8">
        <w:trPr>
          <w:trHeight w:val="533"/>
        </w:trPr>
        <w:tc>
          <w:tcPr>
            <w:tcW w:w="4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1. Технологии защиты атмосферы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1.1. Классификация пыли. Расчет параметров пылеосадочной камеры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1.2. Выбор циклона и оценка эффективности очистки газов в циклоне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1.3. Выбор и расчет электрофильтров и рукавных фильтров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1.4. Выбор и расчет мокрых пылеуловителей и пенно-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барботажных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 аппаратов 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2. Технологии защиты гидросферы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37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2.1. Определение необходимости очистки сточных вод, расчет решеток и отстойников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2.2. Выбор и расчет гидроциклонов и сорбционных установок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2.3. Выбор и расчет установок химической очистки сточных вод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2.4. Выбор и расчет флотационных и ионообменных установок, и экстракционных колонн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3. Технологии защиты литосферы и почвенного покрова 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3.1. Расчет нормативов образования отходов производства и потребления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3.2. Расчет предельного количества накопления токсичных отходов на территории предприятия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3.3. Расчет установки измельчения твердых отходов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3.4. Расчет установки аэробной стабилизации осадков от очистки сточных вод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</w:tr>
      <w:tr w:rsidR="00A935CA" w:rsidRPr="004C63F8">
        <w:trPr>
          <w:trHeight w:val="357"/>
        </w:trPr>
        <w:tc>
          <w:tcPr>
            <w:tcW w:w="420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A935CA" w:rsidRPr="00C21E02" w:rsidRDefault="00A935CA" w:rsidP="00C21E02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C21E02" w:rsidRPr="00C21E02" w:rsidRDefault="00C21E02" w:rsidP="00C21E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21E02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C21E02" w:rsidRPr="00C21E02" w:rsidRDefault="00C21E02" w:rsidP="00C21E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21E02">
        <w:rPr>
          <w:rFonts w:ascii="Times New Roman" w:hAnsi="Times New Roman" w:cs="Times New Roman"/>
          <w:sz w:val="24"/>
          <w:szCs w:val="24"/>
        </w:rPr>
        <w:t>При изучении дисциплины «Технологии защиты окружающей среды» рекомендуется применение как традиционных методов обучения (семинар), так и  практико-ориентированных технологий с использованием ресурсов электронной образовательной среды: проблемная лекция, выполнение практических работ, защита доклада с презентацией, тестирование.</w:t>
      </w:r>
    </w:p>
    <w:p w:rsidR="00C21E02" w:rsidRPr="00C21E02" w:rsidRDefault="00C21E02" w:rsidP="00C21E0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21E02" w:rsidRPr="00C21E02" w:rsidRDefault="00C21E02" w:rsidP="00C21E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21E02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C21E02" w:rsidRPr="00C21E02" w:rsidRDefault="00C21E02" w:rsidP="00C21E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21E02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90"/>
        <w:gridCol w:w="1315"/>
        <w:gridCol w:w="1829"/>
        <w:gridCol w:w="1690"/>
        <w:gridCol w:w="1209"/>
        <w:gridCol w:w="1167"/>
        <w:gridCol w:w="1022"/>
        <w:gridCol w:w="1131"/>
      </w:tblGrid>
      <w:tr w:rsidR="00C21E02" w:rsidRPr="00C21E02" w:rsidTr="009F5FEC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C21E02" w:rsidRPr="00C21E02" w:rsidTr="009F5FEC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C21E02" w:rsidRPr="00C21E02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ОР.1.6.1.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  <w:tr w:rsidR="00C21E02" w:rsidRPr="00C21E02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защита доклада с презентацией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C21E02" w:rsidRPr="00C21E02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0-2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C21E02" w:rsidRPr="00C21E02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21E02" w:rsidRPr="00C21E02" w:rsidRDefault="00C21E02" w:rsidP="00C2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1E02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C21E02" w:rsidRPr="00C21E02" w:rsidRDefault="00C21E02" w:rsidP="00C21E0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Default="00A935CA" w:rsidP="00210A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1258F" w:rsidRPr="004C63F8" w:rsidRDefault="0021258F" w:rsidP="00210A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A63404" w:rsidRDefault="00A935CA" w:rsidP="000A6E4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A935CA" w:rsidRPr="00A63404" w:rsidRDefault="00A935CA" w:rsidP="000A6E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A935CA" w:rsidRPr="00A63404" w:rsidRDefault="00A935CA" w:rsidP="008A04E5">
      <w:pPr>
        <w:pStyle w:val="a4"/>
        <w:numPr>
          <w:ilvl w:val="0"/>
          <w:numId w:val="24"/>
        </w:numPr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Инженерная экология и экологический менеджмент : учебник / ред. Н.И. Иванов, И.М.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Фадин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- 3-е изд. - Москва : Логос, 2011. - 518 с. - (Новая университетская библиотека). - ISBN 978-5-98704-552-7 ; То же [Электронный ресурс]. - URL: </w:t>
      </w:r>
      <w:hyperlink r:id="rId47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http://biblioclub.ru/index.php?page=book&amp;id=89785</w:t>
        </w:r>
      </w:hyperlink>
    </w:p>
    <w:p w:rsidR="00A935CA" w:rsidRPr="00A63404" w:rsidRDefault="00A935CA" w:rsidP="008A04E5">
      <w:pPr>
        <w:pStyle w:val="a4"/>
        <w:numPr>
          <w:ilvl w:val="0"/>
          <w:numId w:val="24"/>
        </w:numPr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Саркисов, О.Р. Экологическая безопасность и эколого-правовые проблемы в области загрязнения окружающей среды : учебное пособие / О.Р. Саркисов, Е.Л. Любарский, С.Я. Казанцев. - Москва :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-Дана, 2015. - 231 с. - ISBN 978-5-238-02251-2 ; То же [Электронный ресурс]. - URL: </w:t>
      </w:r>
      <w:hyperlink r:id="rId48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http://biblioclub.ru/index.php?page=book&amp;id=118197</w:t>
        </w:r>
      </w:hyperlink>
    </w:p>
    <w:p w:rsidR="00A935CA" w:rsidRPr="00A63404" w:rsidRDefault="00A935CA" w:rsidP="008A04E5">
      <w:pPr>
        <w:pStyle w:val="a4"/>
        <w:numPr>
          <w:ilvl w:val="0"/>
          <w:numId w:val="24"/>
        </w:numPr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, А.Г. Основы инженерной защиты окружающей среды : учебное пособие / А.Г. 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 xml:space="preserve">. - 2-е изд.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 xml:space="preserve">. и доп. - Москва ; Вологда : Инфра-Инженерия, 2016. - 456 с. : ил., табл., схем.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в кн. - ISBN 978-5-9729-0124-1 ; То же [Электронный ресурс]. - URL: </w:t>
      </w:r>
      <w:hyperlink r:id="rId49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http://biblioclub.ru/index.php?page=book&amp;id=444182</w:t>
        </w:r>
      </w:hyperlink>
    </w:p>
    <w:p w:rsidR="00A935CA" w:rsidRPr="00A63404" w:rsidRDefault="00A935CA" w:rsidP="008A04E5">
      <w:pPr>
        <w:pStyle w:val="a4"/>
        <w:numPr>
          <w:ilvl w:val="0"/>
          <w:numId w:val="24"/>
        </w:numPr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Сосновский, В.И. Процессы и аппараты защиты окружающей среды. Абсорбция газов : учебное пособие / В.И. Сосновский, Н.Б. Сосновская, С.В. Степанова ; Федеральное агентство по образованию, ГОУ ВПО Казанский государственный технологический университет. - Казань : КГТУ, 2009. - 114 с. : ил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 xml:space="preserve">. в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кн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 . - ISBN 978-5-7245-0514-2 ; То же [Электронный ресурс]. - URL: </w:t>
      </w:r>
      <w:hyperlink r:id="rId50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http://biblioclub.ru/index.php?page=book&amp;id=259096</w:t>
        </w:r>
      </w:hyperlink>
    </w:p>
    <w:p w:rsidR="00A935CA" w:rsidRPr="00A63404" w:rsidRDefault="00A935CA" w:rsidP="008A04E5">
      <w:pPr>
        <w:pStyle w:val="a4"/>
        <w:numPr>
          <w:ilvl w:val="0"/>
          <w:numId w:val="24"/>
        </w:numPr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Стрелков, А.К. Охрана окружающей среды и экология гидросферы : учебник / А.К. Стрелков, С.Ю. Теплых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- 2-е изд.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 xml:space="preserve">. и доп. - Самара : Самарский государственный архитектурно-строительный университет, 2013. - 488 с. : ил.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.: с. 449-453 - ISBN 978-5-9585-0523-4 ; То же [Электронный ресурс]. - URL: </w:t>
      </w:r>
      <w:hyperlink r:id="rId51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http://biblioclub.ru/index.php?page=book&amp;id=256154</w:t>
        </w:r>
      </w:hyperlink>
    </w:p>
    <w:p w:rsidR="00A935CA" w:rsidRPr="00A63404" w:rsidRDefault="00A935CA" w:rsidP="000A6E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A63404" w:rsidRDefault="00A935CA" w:rsidP="000A6E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A935CA" w:rsidRPr="00A63404" w:rsidRDefault="00A935CA" w:rsidP="008A04E5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Гвоздинский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, В.И. Промышленная экология : учебное пособие : в 2-х ч. / В.И. 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Гвоздинский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- Самара : Самарский государственный архитектурно-строительный университет, 2011. - Ч. 2. Книга 2. Технологические системы производства. - 116 с. - ISBN 978-5-9585-0386-5 ; То же [Электронный ресурс]. - URL: </w:t>
      </w:r>
      <w:hyperlink r:id="rId52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http://biblioclub.ru/index.php?page=book&amp;id=144361</w:t>
        </w:r>
      </w:hyperlink>
    </w:p>
    <w:p w:rsidR="00A935CA" w:rsidRPr="00A63404" w:rsidRDefault="00A935CA" w:rsidP="008A04E5">
      <w:pPr>
        <w:numPr>
          <w:ilvl w:val="0"/>
          <w:numId w:val="25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sz w:val="24"/>
          <w:szCs w:val="24"/>
        </w:rPr>
        <w:t>Макаренко, В.К. Введение в общую и промышленную экологию : учебное пособие / В.К. Макаренко, С.В. 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Ветохин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- Новосибирск : НГТУ, 2011. - 135 с. - ISBN 978-5-7782-1697-6 ; То же [Электронный ресурс]. - URL: </w:t>
      </w:r>
      <w:hyperlink r:id="rId53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http://biblioclub.ru/index.php?page=book&amp;id=228834</w:t>
        </w:r>
      </w:hyperlink>
    </w:p>
    <w:p w:rsidR="00A935CA" w:rsidRPr="00A63404" w:rsidRDefault="00A935CA" w:rsidP="008A04E5">
      <w:pPr>
        <w:numPr>
          <w:ilvl w:val="0"/>
          <w:numId w:val="25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Ефремов, И.В. Техногенные системы и экологический риск : учебное пособие / И.В. Ефремов, Н.Н. Рахимова ; Министерство образования и науки Российской Федерации, Оренбургский Государственный Университет. - Оренбург : ОГУ, 2016. - 171 с. : ил., схем., табл.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.: с. 141 - ISBN 978-5-7410-1503-2 ; То же [Электронный ресурс]. - URL: </w:t>
      </w:r>
      <w:hyperlink r:id="rId54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http://biblioclub.ru/index.php?page=book&amp;id=467117</w:t>
        </w:r>
      </w:hyperlink>
    </w:p>
    <w:p w:rsidR="00A935CA" w:rsidRPr="00A63404" w:rsidRDefault="00A935CA" w:rsidP="008A04E5">
      <w:pPr>
        <w:numPr>
          <w:ilvl w:val="0"/>
          <w:numId w:val="25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sz w:val="24"/>
          <w:szCs w:val="24"/>
        </w:rPr>
        <w:t>Новиков, В. Нормирование в области охраны окружающей среды на объектах водного транспорта : учебное пособие / В. Новиков ; Министерство транспорта Российской Федерации, Московская государственная академия водного транспорта. - Москва : Альтаир : МГАВТ, 2013. - 113 с. : ил.,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табл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 xml:space="preserve">.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55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http://biblioclub.ru/index.php?page=book&amp;id=430108</w:t>
        </w:r>
      </w:hyperlink>
    </w:p>
    <w:p w:rsidR="00A935CA" w:rsidRDefault="00A935CA" w:rsidP="000A6E48">
      <w:pPr>
        <w:pStyle w:val="a7"/>
        <w:tabs>
          <w:tab w:val="left" w:pos="-7513"/>
        </w:tabs>
        <w:spacing w:after="0" w:line="240" w:lineRule="auto"/>
        <w:ind w:firstLine="540"/>
        <w:rPr>
          <w:sz w:val="24"/>
          <w:szCs w:val="24"/>
        </w:rPr>
      </w:pPr>
    </w:p>
    <w:p w:rsidR="0021258F" w:rsidRPr="00A63404" w:rsidRDefault="0021258F" w:rsidP="000A6E48">
      <w:pPr>
        <w:pStyle w:val="a7"/>
        <w:tabs>
          <w:tab w:val="left" w:pos="-7513"/>
        </w:tabs>
        <w:spacing w:after="0" w:line="240" w:lineRule="auto"/>
        <w:ind w:firstLine="540"/>
        <w:rPr>
          <w:sz w:val="24"/>
          <w:szCs w:val="24"/>
        </w:rPr>
      </w:pPr>
    </w:p>
    <w:p w:rsidR="00A935CA" w:rsidRPr="00AE39A8" w:rsidRDefault="00A935CA" w:rsidP="000A6E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39A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935CA" w:rsidRPr="00AE39A8" w:rsidRDefault="00A935CA" w:rsidP="008A04E5">
      <w:pPr>
        <w:pStyle w:val="a7"/>
        <w:widowControl/>
        <w:numPr>
          <w:ilvl w:val="0"/>
          <w:numId w:val="26"/>
        </w:numPr>
        <w:tabs>
          <w:tab w:val="left" w:pos="360"/>
          <w:tab w:val="left" w:pos="900"/>
        </w:tabs>
        <w:spacing w:after="0" w:line="240" w:lineRule="auto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 w:rsidRPr="00AE39A8">
        <w:rPr>
          <w:rFonts w:ascii="Times New Roman" w:hAnsi="Times New Roman" w:cs="Times New Roman"/>
          <w:sz w:val="24"/>
          <w:szCs w:val="24"/>
        </w:rPr>
        <w:lastRenderedPageBreak/>
        <w:t>Ларичкин, В.В. Промышленная экология. Лабораторный практикум : учебное пособие / В.В. Ларичкин, К.П. Гусев. - Новосибирск : НГТУ, 2011. - 56 с. - ISBN 978-5-7782-1602-0 ; То же [Электронный ресурс]. - URL: </w:t>
      </w:r>
      <w:hyperlink r:id="rId56" w:history="1">
        <w:r w:rsidRPr="00AE39A8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http://biblioclub.ru/index.php?page=book&amp;id=229130</w:t>
        </w:r>
      </w:hyperlink>
    </w:p>
    <w:p w:rsidR="00A935CA" w:rsidRPr="00AE39A8" w:rsidRDefault="00A935CA" w:rsidP="008A04E5">
      <w:pPr>
        <w:pStyle w:val="a7"/>
        <w:widowControl/>
        <w:numPr>
          <w:ilvl w:val="0"/>
          <w:numId w:val="26"/>
        </w:numPr>
        <w:tabs>
          <w:tab w:val="clear" w:pos="644"/>
          <w:tab w:val="left" w:pos="360"/>
          <w:tab w:val="left" w:pos="900"/>
        </w:tabs>
        <w:spacing w:after="0" w:line="240" w:lineRule="auto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 w:rsidRPr="00AE39A8">
        <w:rPr>
          <w:rFonts w:ascii="Times New Roman" w:hAnsi="Times New Roman" w:cs="Times New Roman"/>
          <w:sz w:val="24"/>
          <w:szCs w:val="24"/>
        </w:rPr>
        <w:t>Комплексный подход к организации и ведению экологического мониторинга : учебное пособие / С.А. Емельянов, Ю.А. </w:t>
      </w:r>
      <w:proofErr w:type="spellStart"/>
      <w:r w:rsidRPr="00AE39A8">
        <w:rPr>
          <w:rFonts w:ascii="Times New Roman" w:hAnsi="Times New Roman" w:cs="Times New Roman"/>
          <w:sz w:val="24"/>
          <w:szCs w:val="24"/>
        </w:rPr>
        <w:t>Мандра</w:t>
      </w:r>
      <w:proofErr w:type="spellEnd"/>
      <w:r w:rsidRPr="00AE39A8">
        <w:rPr>
          <w:rFonts w:ascii="Times New Roman" w:hAnsi="Times New Roman" w:cs="Times New Roman"/>
          <w:sz w:val="24"/>
          <w:szCs w:val="24"/>
        </w:rPr>
        <w:t xml:space="preserve">, Е.Е. 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</w:t>
      </w:r>
      <w:proofErr w:type="spellStart"/>
      <w:r w:rsidRPr="00AE39A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E39A8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57" w:history="1">
        <w:r w:rsidRPr="00AE39A8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http://biblioclub.ru/index.php?page=book&amp;id=438705</w:t>
        </w:r>
      </w:hyperlink>
    </w:p>
    <w:p w:rsidR="00A935CA" w:rsidRPr="00AE39A8" w:rsidRDefault="00A935CA" w:rsidP="008A04E5">
      <w:pPr>
        <w:pStyle w:val="a7"/>
        <w:widowControl/>
        <w:numPr>
          <w:ilvl w:val="0"/>
          <w:numId w:val="26"/>
        </w:numPr>
        <w:tabs>
          <w:tab w:val="clear" w:pos="644"/>
          <w:tab w:val="left" w:pos="360"/>
          <w:tab w:val="left" w:pos="900"/>
        </w:tabs>
        <w:spacing w:after="0" w:line="240" w:lineRule="auto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 w:rsidRPr="00AE39A8">
        <w:rPr>
          <w:rFonts w:ascii="Times New Roman" w:hAnsi="Times New Roman" w:cs="Times New Roman"/>
          <w:sz w:val="24"/>
          <w:szCs w:val="24"/>
        </w:rPr>
        <w:t>Картавых М.А. Экологическая безопасность: Учеб. пособие. – Нижний Новгород: НГПУ, 2011.</w:t>
      </w:r>
    </w:p>
    <w:p w:rsidR="00A935CA" w:rsidRDefault="00A935CA" w:rsidP="000A6E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1258F" w:rsidRPr="00A63404" w:rsidRDefault="0021258F" w:rsidP="000A6E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A63404" w:rsidRDefault="00A935CA" w:rsidP="000A6E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35CA" w:rsidRPr="00A63404" w:rsidRDefault="00A935CA" w:rsidP="008A04E5">
      <w:pPr>
        <w:pStyle w:val="a4"/>
        <w:numPr>
          <w:ilvl w:val="0"/>
          <w:numId w:val="27"/>
        </w:numPr>
        <w:tabs>
          <w:tab w:val="left" w:pos="900"/>
        </w:tabs>
        <w:spacing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Козачек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Козачек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, Н.П. Беляева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: ил.,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табл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 xml:space="preserve">., схем.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в кн. - ISBN 978-5-8265-1484-9 ; То же [Электронный ресурс]. - URL: </w:t>
      </w:r>
      <w:hyperlink r:id="rId58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http://biblioclub.ru/index.php?page=book&amp;id=444944</w:t>
        </w:r>
      </w:hyperlink>
    </w:p>
    <w:p w:rsidR="00A935CA" w:rsidRPr="00A63404" w:rsidRDefault="00A935CA" w:rsidP="008A04E5">
      <w:pPr>
        <w:pStyle w:val="a4"/>
        <w:numPr>
          <w:ilvl w:val="0"/>
          <w:numId w:val="27"/>
        </w:numPr>
        <w:tabs>
          <w:tab w:val="clear" w:pos="644"/>
          <w:tab w:val="num" w:pos="360"/>
          <w:tab w:val="left" w:pos="900"/>
        </w:tabs>
        <w:spacing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Вержбицкий, В.В. Охрана окружающей среды в нефтегазовом деле : учебное пособие / В.В. Вержбицкий, И.И. Андрианов, М.Д. Полтавская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- 97 с. : ил.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59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http://biblioclub.ru/index.php?page=book&amp;id=457776</w:t>
        </w:r>
      </w:hyperlink>
    </w:p>
    <w:p w:rsidR="00A935CA" w:rsidRPr="00A63404" w:rsidRDefault="00A935CA" w:rsidP="008A04E5">
      <w:pPr>
        <w:pStyle w:val="a4"/>
        <w:numPr>
          <w:ilvl w:val="0"/>
          <w:numId w:val="27"/>
        </w:numPr>
        <w:tabs>
          <w:tab w:val="clear" w:pos="644"/>
          <w:tab w:val="num" w:pos="360"/>
          <w:tab w:val="left" w:pos="900"/>
        </w:tabs>
        <w:spacing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Казанцева, Л.А. Основы экологического права: курс лекций : учебник для студентов среднего профессионального образования / Л.А. Казанцева, О.Р. Саркисов, Е.Л. Любарский. - Москва ; Берлин :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-Медиа, 2017. - 354 с.</w:t>
      </w:r>
      <w:r>
        <w:rPr>
          <w:rFonts w:ascii="Times New Roman" w:hAnsi="Times New Roman" w:cs="Times New Roman"/>
          <w:sz w:val="24"/>
          <w:szCs w:val="24"/>
        </w:rPr>
        <w:t xml:space="preserve"> : ил. - ISBN 978-5-4475-9289-9</w:t>
      </w:r>
      <w:r w:rsidRPr="00A63404">
        <w:rPr>
          <w:rFonts w:ascii="Times New Roman" w:hAnsi="Times New Roman" w:cs="Times New Roman"/>
          <w:sz w:val="24"/>
          <w:szCs w:val="24"/>
        </w:rPr>
        <w:t>; То же [Электронный ресурс]. - URL: </w:t>
      </w:r>
      <w:hyperlink r:id="rId60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http://biblioclub.ru/index.php?page=book&amp;id=469114</w:t>
        </w:r>
      </w:hyperlink>
    </w:p>
    <w:p w:rsidR="00A935CA" w:rsidRDefault="00A935CA" w:rsidP="000A6E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1258F" w:rsidRPr="000A6E48" w:rsidRDefault="0021258F" w:rsidP="000A6E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210A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935CA" w:rsidRPr="004C63F8" w:rsidRDefault="00A935CA" w:rsidP="00210A0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935CA" w:rsidRDefault="00A935CA" w:rsidP="00210A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1258F" w:rsidRPr="004C63F8" w:rsidRDefault="0021258F" w:rsidP="00210A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A935CA" w:rsidRDefault="00A935CA" w:rsidP="00AE39A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Default="00A935CA" w:rsidP="00AE39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35CA" w:rsidRDefault="00A935CA" w:rsidP="00AE39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A935CA" w:rsidRDefault="00A935CA" w:rsidP="00AE39A8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proofErr w:type="spellStart"/>
      <w:r>
        <w:rPr>
          <w:rFonts w:ascii="Times New Roman" w:hAnsi="Times New Roman" w:cs="Times New Roman"/>
          <w:sz w:val="24"/>
          <w:szCs w:val="24"/>
        </w:rPr>
        <w:t>Moodle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A935CA" w:rsidRDefault="00A935CA" w:rsidP="00AE39A8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Программное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обеспечение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935CA" w:rsidRDefault="00A935CA" w:rsidP="00AE39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Интернет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браузер</w:t>
      </w:r>
      <w:r>
        <w:rPr>
          <w:rFonts w:ascii="Times New Roman" w:hAnsi="Times New Roman" w:cs="Times New Roman"/>
          <w:sz w:val="24"/>
          <w:szCs w:val="24"/>
          <w:lang w:val="en-US"/>
        </w:rPr>
        <w:t>, "</w:t>
      </w:r>
      <w:r>
        <w:rPr>
          <w:rFonts w:ascii="Times New Roman" w:hAnsi="Times New Roman" w:cs="Times New Roman"/>
          <w:sz w:val="24"/>
          <w:szCs w:val="24"/>
        </w:rPr>
        <w:t>Пакет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81DE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5.7. ПРОГРАММА ДИСЦИПЛИНЫ</w:t>
      </w:r>
    </w:p>
    <w:p w:rsidR="00A935CA" w:rsidRPr="004C63F8" w:rsidRDefault="00A935CA" w:rsidP="001901A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«ПРИКЛАДНАЯ ЭКОБИОТЕХНОЛОГИЯ»</w:t>
      </w:r>
    </w:p>
    <w:p w:rsidR="00A935CA" w:rsidRPr="004C63F8" w:rsidRDefault="00A935CA" w:rsidP="001901A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1901A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935CA" w:rsidRPr="004C63F8" w:rsidRDefault="00A935CA" w:rsidP="001901A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4C63F8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935CA" w:rsidRPr="004C63F8" w:rsidRDefault="00A935CA" w:rsidP="001901A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«Прикладная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экобиотехнология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>» является дисциплиной по выбору в модуле предметной подготовки «Прикладная экология».</w:t>
      </w:r>
    </w:p>
    <w:p w:rsidR="00A935CA" w:rsidRPr="004C63F8" w:rsidRDefault="00A935CA" w:rsidP="001901A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дисциплина модуля «Основы экологии и природопользования» – Основы природопользования; дисциплины модуля «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Биоэкология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и охрана окружающей среды» – Охрана окружающей среды, Экологическое нормирование; дисциплина модуля «Территориальные проблемы природопользования» – Природопользование на урбанизированных территориях; дисциплины модуля «Исследования и обработка информации в природопользовании» – Экологический мониторинг,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Экодиагностика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территорий; дисциплины модуля «Экономико-правовые проблемы природопользования» – Экономика природопользования, Правовые основы природопользования и охраны окружающей среды; дисциплина модуля «Лабораторно-инструментальные методы экологических исследований и обработки информации» – Эколого-аналитический практикум; дисциплины модуля «Экологическое проектирование хозяйственной деятельности» – Оценка воздействия на окружающую среду, Экологическое проектирование, Экологическая экспертиза и оценка проектов; дисциплины модуля «Экологический менеджмент и аудит» – Экологический менеджмент, Экологический аудит, Нормативно-правовое обеспечение экологического менеджмента и аудита, Экологический аудит природопользования (учебное событие), Экологический консалтинг.</w:t>
      </w:r>
    </w:p>
    <w:p w:rsidR="00A935CA" w:rsidRPr="004C63F8" w:rsidRDefault="00A935CA" w:rsidP="001901A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Техногенные системы и экологический риск, Технологии безопасного обращения с отходами, Экологическая безопасность, Экологические основы градостроительного проектирования (Научно-исследовательская работа), Преддипломная практика.</w:t>
      </w: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4C63F8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</w:t>
      </w:r>
      <w:r w:rsidRPr="004C63F8">
        <w:rPr>
          <w:rFonts w:ascii="Times New Roman" w:hAnsi="Times New Roman" w:cs="Times New Roman"/>
          <w:sz w:val="24"/>
          <w:szCs w:val="24"/>
        </w:rPr>
        <w:t xml:space="preserve">пособствовать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формированию у студентов профессионально-специализированных компетенций в области химико-биологических и эколого-экономических основ экологической биотехнологии и создать условия для реализации навыков использования знаний о современных биотехнологических приемах при решении задач охраны окружающей среды.</w:t>
      </w: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935CA" w:rsidRPr="004C63F8" w:rsidRDefault="00A935CA" w:rsidP="008A04E5">
      <w:pPr>
        <w:numPr>
          <w:ilvl w:val="0"/>
          <w:numId w:val="7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способствовать освоению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основных понятий, общих положений и теоретических основ биотехнологических способов защиты окружающей среды в различных направлениях природопользования и промышленности</w:t>
      </w:r>
      <w:r w:rsidRPr="004C63F8">
        <w:rPr>
          <w:rFonts w:ascii="Times New Roman" w:hAnsi="Times New Roman" w:cs="Times New Roman"/>
          <w:sz w:val="24"/>
          <w:szCs w:val="24"/>
        </w:rPr>
        <w:t>;</w:t>
      </w:r>
    </w:p>
    <w:p w:rsidR="00A935CA" w:rsidRPr="004C63F8" w:rsidRDefault="00A935CA" w:rsidP="008A04E5">
      <w:pPr>
        <w:numPr>
          <w:ilvl w:val="0"/>
          <w:numId w:val="7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обеспечить возможность для эффективного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формирования представлений о биотехнологиях защиты окружающей среды в системе природоохранной деятельности, а также о современных тенденциях развития прикладных технологий газо- и водоочистки, очистки и </w:t>
      </w:r>
      <w:proofErr w:type="spellStart"/>
      <w:r w:rsidRPr="004C63F8">
        <w:rPr>
          <w:rFonts w:ascii="Times New Roman" w:hAnsi="Times New Roman" w:cs="Times New Roman"/>
          <w:color w:val="000000"/>
          <w:sz w:val="24"/>
          <w:szCs w:val="24"/>
        </w:rPr>
        <w:t>ремедиации</w:t>
      </w:r>
      <w:proofErr w:type="spellEnd"/>
      <w:r w:rsidRPr="004C63F8">
        <w:rPr>
          <w:rFonts w:ascii="Times New Roman" w:hAnsi="Times New Roman" w:cs="Times New Roman"/>
          <w:color w:val="000000"/>
          <w:sz w:val="24"/>
          <w:szCs w:val="24"/>
        </w:rPr>
        <w:t xml:space="preserve"> почвенного покрова, и методов биологической переработки отходов</w:t>
      </w:r>
      <w:r w:rsidRPr="004C63F8">
        <w:rPr>
          <w:rFonts w:ascii="Times New Roman" w:hAnsi="Times New Roman" w:cs="Times New Roman"/>
          <w:sz w:val="24"/>
          <w:szCs w:val="24"/>
        </w:rPr>
        <w:t>;</w:t>
      </w:r>
    </w:p>
    <w:p w:rsidR="00A935CA" w:rsidRPr="004C63F8" w:rsidRDefault="00A935CA" w:rsidP="008A04E5">
      <w:pPr>
        <w:numPr>
          <w:ilvl w:val="0"/>
          <w:numId w:val="7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</w:t>
      </w:r>
      <w:r w:rsidRPr="004C63F8">
        <w:rPr>
          <w:rFonts w:ascii="Times New Roman" w:hAnsi="Times New Roman" w:cs="Times New Roman"/>
          <w:color w:val="000000"/>
          <w:sz w:val="24"/>
          <w:szCs w:val="24"/>
        </w:rPr>
        <w:t>системой навыков, достаточных для выполнения профессиональной деятельности по оценке эффективности работы различных биологических технологий защиты окружающей среды</w:t>
      </w:r>
      <w:r w:rsidRPr="004C63F8">
        <w:rPr>
          <w:rFonts w:ascii="Times New Roman" w:hAnsi="Times New Roman" w:cs="Times New Roman"/>
          <w:sz w:val="24"/>
          <w:szCs w:val="24"/>
        </w:rPr>
        <w:t>.</w:t>
      </w:r>
    </w:p>
    <w:p w:rsidR="00A935CA" w:rsidRPr="004C63F8" w:rsidRDefault="00A935CA" w:rsidP="001901A2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5D11A5" w:rsidP="005D11A5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4. </w:t>
      </w:r>
      <w:r w:rsidR="00A935CA"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Образовательные результаты </w:t>
      </w: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11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852"/>
        <w:gridCol w:w="2854"/>
        <w:gridCol w:w="927"/>
        <w:gridCol w:w="2191"/>
        <w:gridCol w:w="1330"/>
        <w:gridCol w:w="1721"/>
      </w:tblGrid>
      <w:tr w:rsidR="00A935CA" w:rsidRPr="004C63F8">
        <w:trPr>
          <w:trHeight w:val="385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A935CA" w:rsidRPr="004C63F8">
        <w:trPr>
          <w:trHeight w:val="3066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ОР.1.7.1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навыки применения знаний основных  принципов и прикладных методов биологических технологий защиты окружающей среды от загрязнений в различных направлениях природопользования и промышленности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ОПК-7, ПК-9,</w:t>
            </w:r>
          </w:p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доклада с презентацией,</w:t>
            </w:r>
          </w:p>
          <w:p w:rsidR="00A935CA" w:rsidRPr="004C63F8" w:rsidRDefault="005D11A5" w:rsidP="001901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  <w:r w:rsidR="00A935CA"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тест</w:t>
            </w:r>
          </w:p>
        </w:tc>
      </w:tr>
    </w:tbl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725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203"/>
        <w:gridCol w:w="1016"/>
        <w:gridCol w:w="1041"/>
        <w:gridCol w:w="981"/>
        <w:gridCol w:w="1053"/>
        <w:gridCol w:w="1017"/>
      </w:tblGrid>
      <w:tr w:rsidR="00A935CA" w:rsidRPr="004C63F8">
        <w:trPr>
          <w:trHeight w:val="203"/>
        </w:trPr>
        <w:tc>
          <w:tcPr>
            <w:tcW w:w="4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35CA" w:rsidRPr="004C63F8">
        <w:trPr>
          <w:trHeight w:val="533"/>
        </w:trPr>
        <w:tc>
          <w:tcPr>
            <w:tcW w:w="4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1. Биологическая очистка сточных вод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1.1. Технология аэробной очистки сточных вод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1.2. Технология анаэробной очистки сточных вод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1.3. Технология удаления биогенных элементов из сточных вод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1.4. Технология обезвоживания осадков очистных сооружений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2. Биологическая переработка органических отходов и </w:t>
            </w:r>
            <w:proofErr w:type="spellStart"/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газовоздушных</w:t>
            </w:r>
            <w:proofErr w:type="spellEnd"/>
            <w:r w:rsidRPr="004C63F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выбросов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37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2.1. Технологии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биоочистки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 и дезодорации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газовоздушных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 выбросов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2.2. Технологии </w:t>
            </w:r>
            <w:r w:rsidRPr="004C63F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микробиологической переработки органических отходов 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Тема 2.3. Технологии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вермикультивирования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вермикомпостирования</w:t>
            </w:r>
            <w:proofErr w:type="spellEnd"/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3. </w:t>
            </w:r>
            <w:proofErr w:type="spellStart"/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Биоремедиация</w:t>
            </w:r>
            <w:proofErr w:type="spellEnd"/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почвенного покрова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Тема 3.1. Биологические методы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ремедиации</w:t>
            </w:r>
            <w:proofErr w:type="spellEnd"/>
            <w:r w:rsidRPr="004C63F8">
              <w:rPr>
                <w:rFonts w:ascii="Times New Roman" w:hAnsi="Times New Roman" w:cs="Times New Roman"/>
                <w:sz w:val="24"/>
                <w:szCs w:val="24"/>
              </w:rPr>
              <w:t xml:space="preserve"> почв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3.2. Технологии очистки почв от нефти и нефтепродуктов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1"/>
        </w:trPr>
        <w:tc>
          <w:tcPr>
            <w:tcW w:w="4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Тема 3.3. Технологии очистки почв от тяжелых металлов и радионуклидов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935CA" w:rsidRPr="004C63F8">
        <w:trPr>
          <w:trHeight w:val="357"/>
        </w:trPr>
        <w:tc>
          <w:tcPr>
            <w:tcW w:w="420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935CA" w:rsidRPr="004C63F8" w:rsidRDefault="00A935CA" w:rsidP="001901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A935CA" w:rsidRPr="005D11A5" w:rsidRDefault="00A935CA" w:rsidP="005D11A5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D11A5" w:rsidRPr="005D11A5" w:rsidRDefault="005D11A5" w:rsidP="005D1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5D11A5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5D11A5" w:rsidRPr="005D11A5" w:rsidRDefault="005D11A5" w:rsidP="005D1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5D11A5">
        <w:rPr>
          <w:rFonts w:ascii="Times New Roman" w:hAnsi="Times New Roman" w:cs="Times New Roman"/>
          <w:sz w:val="24"/>
          <w:szCs w:val="24"/>
        </w:rPr>
        <w:t xml:space="preserve">При изучении дисциплины «Прикладная </w:t>
      </w:r>
      <w:proofErr w:type="spellStart"/>
      <w:r w:rsidRPr="005D11A5">
        <w:rPr>
          <w:rFonts w:ascii="Times New Roman" w:hAnsi="Times New Roman" w:cs="Times New Roman"/>
          <w:sz w:val="24"/>
          <w:szCs w:val="24"/>
        </w:rPr>
        <w:t>экобиотехнология</w:t>
      </w:r>
      <w:proofErr w:type="spellEnd"/>
      <w:r w:rsidRPr="005D11A5">
        <w:rPr>
          <w:rFonts w:ascii="Times New Roman" w:hAnsi="Times New Roman" w:cs="Times New Roman"/>
          <w:sz w:val="24"/>
          <w:szCs w:val="24"/>
        </w:rPr>
        <w:t>» рекомендуется применение как традиционных методов обучения (семинар), так и  практико-ориентированных технологий с использованием ресурсов электронной образовательной среды: проблемная лекция, выполнение практических работ, защита доклада с презентацией, тестирование.</w:t>
      </w:r>
    </w:p>
    <w:p w:rsidR="005D11A5" w:rsidRPr="005D11A5" w:rsidRDefault="005D11A5" w:rsidP="005D1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D11A5" w:rsidRPr="005D11A5" w:rsidRDefault="005D11A5" w:rsidP="005D1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D11A5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5D11A5" w:rsidRPr="005D11A5" w:rsidRDefault="005D11A5" w:rsidP="005D1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5D11A5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90"/>
        <w:gridCol w:w="1315"/>
        <w:gridCol w:w="1829"/>
        <w:gridCol w:w="1690"/>
        <w:gridCol w:w="1209"/>
        <w:gridCol w:w="1167"/>
        <w:gridCol w:w="1022"/>
        <w:gridCol w:w="1131"/>
      </w:tblGrid>
      <w:tr w:rsidR="005D11A5" w:rsidRPr="005D11A5" w:rsidTr="009F5FEC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5D11A5" w:rsidRPr="005D11A5" w:rsidTr="009F5FEC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5D11A5" w:rsidRPr="005D11A5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ОР.1.7.1.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  <w:tr w:rsidR="005D11A5" w:rsidRPr="005D11A5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защита доклада с презентацией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D11A5" w:rsidRPr="005D11A5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0-2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5D11A5" w:rsidRPr="005D11A5" w:rsidTr="009F5FE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11A5" w:rsidRPr="005D11A5" w:rsidRDefault="005D11A5" w:rsidP="005D1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11A5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5D11A5" w:rsidRPr="005D11A5" w:rsidRDefault="005D11A5" w:rsidP="005D1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A935CA" w:rsidRPr="00A63404" w:rsidRDefault="00A935CA" w:rsidP="003E17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935CA" w:rsidRPr="00A63404" w:rsidRDefault="00A935CA" w:rsidP="003E17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A935CA" w:rsidRPr="00A63404" w:rsidRDefault="00A935CA" w:rsidP="008A04E5">
      <w:pPr>
        <w:pStyle w:val="a4"/>
        <w:numPr>
          <w:ilvl w:val="0"/>
          <w:numId w:val="28"/>
        </w:numPr>
        <w:tabs>
          <w:tab w:val="left" w:pos="90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Инженерная экология и экологический менеджмент : учебник / ред. Н.И. Иванов, И.М.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Фадин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- 3-е изд. - Москва : Логос, 2011. - 518 с. - (Новая университетская библиотека). - ISBN 978-5-98704-552-7 ; То же [Электронный ресурс]. - URL: </w:t>
      </w:r>
      <w:hyperlink r:id="rId61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http://biblioclub.ru/index.php?page=book&amp;id=89785</w:t>
        </w:r>
      </w:hyperlink>
    </w:p>
    <w:p w:rsidR="00A935CA" w:rsidRPr="00A63404" w:rsidRDefault="00A935CA" w:rsidP="008A04E5">
      <w:pPr>
        <w:pStyle w:val="a4"/>
        <w:numPr>
          <w:ilvl w:val="0"/>
          <w:numId w:val="28"/>
        </w:numPr>
        <w:tabs>
          <w:tab w:val="left" w:pos="90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Саркисов, О.Р. Экологическая безопасность и эколого-правовые проблемы в области загрязнения окружающей среды : учебное пособие / О.Р. Саркисов, Е.Л. Любарский, С.Я. Казанцев. - Москва :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-Дана, 2015. - 231 с. - ISBN 978-5-238-02251-2 ; То же [Электронный ресурс]. - URL: </w:t>
      </w:r>
      <w:hyperlink r:id="rId62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http://biblioclub.ru/index.php?page=book&amp;id=118197</w:t>
        </w:r>
      </w:hyperlink>
    </w:p>
    <w:p w:rsidR="00A935CA" w:rsidRPr="00A63404" w:rsidRDefault="00A935CA" w:rsidP="008A04E5">
      <w:pPr>
        <w:pStyle w:val="a4"/>
        <w:numPr>
          <w:ilvl w:val="0"/>
          <w:numId w:val="28"/>
        </w:numPr>
        <w:tabs>
          <w:tab w:val="left" w:pos="90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, А.Г. Основы инженерной защиты окружающей среды : учебное пособие / А.Г. 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 xml:space="preserve">. - 2-е изд.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 xml:space="preserve">. и доп. - Москва ; Вологда : Инфра-Инженерия, 2016. - 456 с. </w:t>
      </w:r>
      <w:r w:rsidRPr="00A63404">
        <w:rPr>
          <w:rFonts w:ascii="Times New Roman" w:hAnsi="Times New Roman" w:cs="Times New Roman"/>
          <w:sz w:val="24"/>
          <w:szCs w:val="24"/>
        </w:rPr>
        <w:lastRenderedPageBreak/>
        <w:t xml:space="preserve">: ил., табл., схем.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в кн. - ISBN 978-5-9729-0124-1 ; То же [Электронный ресурс]. - URL: </w:t>
      </w:r>
      <w:hyperlink r:id="rId63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http://biblioclub.ru/index.php?page=book&amp;id=444182</w:t>
        </w:r>
      </w:hyperlink>
    </w:p>
    <w:p w:rsidR="00A935CA" w:rsidRPr="00A63404" w:rsidRDefault="00A935CA" w:rsidP="008A04E5">
      <w:pPr>
        <w:pStyle w:val="a4"/>
        <w:numPr>
          <w:ilvl w:val="0"/>
          <w:numId w:val="28"/>
        </w:numPr>
        <w:tabs>
          <w:tab w:val="left" w:pos="90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Сосновский, В.И. Процессы и аппараты защиты окружающей среды. Абсорбция газов : учебное пособие / В.И. Сосновский, Н.Б. Сосновская, С.В. Степанова ; Федеральное агентство по образованию, ГОУ ВПО Казанский государственный технологический университет. - Казань : КГТУ, 2009. - 114 с. : ил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 xml:space="preserve">. в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кн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 . - ISBN 978-5-7245-0514-2 ; То же [Электронный ресурс]. - URL: </w:t>
      </w:r>
      <w:hyperlink r:id="rId64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http://biblioclub.ru/index.php?page=book&amp;id=259096</w:t>
        </w:r>
      </w:hyperlink>
    </w:p>
    <w:p w:rsidR="00A935CA" w:rsidRPr="00A63404" w:rsidRDefault="00A935CA" w:rsidP="008A04E5">
      <w:pPr>
        <w:pStyle w:val="a4"/>
        <w:numPr>
          <w:ilvl w:val="0"/>
          <w:numId w:val="28"/>
        </w:numPr>
        <w:tabs>
          <w:tab w:val="left" w:pos="90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Стрелков, А.К. Охрана окружающей среды и экология гидросферы : учебник / А.К. Стрелков, С.Ю. Теплых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- 2-е изд.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 xml:space="preserve">. и доп. - Самара : Самарский государственный архитектурно-строительный университет, 2013. - 488 с. : ил.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.: с. 449-453 - ISBN 978-5-9585-0523-4 ; То же [Электронный ресурс]. - URL: </w:t>
      </w:r>
      <w:hyperlink r:id="rId65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http://biblioclub.ru/index.php?page=book&amp;id=256154</w:t>
        </w:r>
      </w:hyperlink>
    </w:p>
    <w:p w:rsidR="00A935CA" w:rsidRPr="00A63404" w:rsidRDefault="00A935CA" w:rsidP="003E17A2">
      <w:pPr>
        <w:tabs>
          <w:tab w:val="left" w:pos="90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A63404" w:rsidRDefault="00A935CA" w:rsidP="003E17A2">
      <w:pPr>
        <w:tabs>
          <w:tab w:val="left" w:pos="90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A935CA" w:rsidRPr="00A63404" w:rsidRDefault="00A935CA" w:rsidP="008A04E5">
      <w:pPr>
        <w:numPr>
          <w:ilvl w:val="0"/>
          <w:numId w:val="29"/>
        </w:numPr>
        <w:tabs>
          <w:tab w:val="left" w:pos="90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Гвоздинский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, В.И. Промышленная экология : учебное пособие : в 2-х ч. / В.И. 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Гвоздинский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- Самара : Самарский государственный архитектурно-строительный университет, 2011. - Ч. 2. Книга 2. Технологические системы производства. - 116 с. - ISBN 978-5-9585-0386-5 ; То же [Электронный ресурс]. - URL: </w:t>
      </w:r>
      <w:hyperlink r:id="rId66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http://biblioclub.ru/index.php?page=book&amp;id=144361</w:t>
        </w:r>
      </w:hyperlink>
    </w:p>
    <w:p w:rsidR="00A935CA" w:rsidRPr="00A63404" w:rsidRDefault="00A935CA" w:rsidP="008A04E5">
      <w:pPr>
        <w:numPr>
          <w:ilvl w:val="0"/>
          <w:numId w:val="29"/>
        </w:numPr>
        <w:tabs>
          <w:tab w:val="clear" w:pos="644"/>
          <w:tab w:val="num" w:pos="360"/>
          <w:tab w:val="left" w:pos="90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sz w:val="24"/>
          <w:szCs w:val="24"/>
        </w:rPr>
        <w:t>Макаренко, В.К. Введение в общую и промышленную экологию : учебное пособие / В.К. Макаренко, С.В. 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Ветохин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- Новосибирск : НГТУ, 2011. - 135 с. - ISBN 978-5-7782-1697-6 ; То же [Электронный ресурс]. - URL: </w:t>
      </w:r>
      <w:hyperlink r:id="rId67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http://biblioclub.ru/index.php?page=book&amp;id=228834</w:t>
        </w:r>
      </w:hyperlink>
    </w:p>
    <w:p w:rsidR="00A935CA" w:rsidRPr="00A63404" w:rsidRDefault="00A935CA" w:rsidP="008A04E5">
      <w:pPr>
        <w:numPr>
          <w:ilvl w:val="0"/>
          <w:numId w:val="29"/>
        </w:numPr>
        <w:tabs>
          <w:tab w:val="clear" w:pos="644"/>
          <w:tab w:val="num" w:pos="360"/>
          <w:tab w:val="left" w:pos="90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Ефремов, И.В. Техногенные системы и экологический риск : учебное пособие / И.В. Ефремов, Н.Н. Рахимова ; Министерство образования и науки Российской Федерации, Оренбургский Государственный Университет. - Оренбург : ОГУ, 2016. - 171 с. : ил., схем., табл.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.: с. 141 - ISBN 978-5-7410-1503-2 ; То же [Электронный ресурс]. - URL: </w:t>
      </w:r>
      <w:hyperlink r:id="rId68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http://biblioclub.ru/index.php?page=book&amp;id=467117</w:t>
        </w:r>
      </w:hyperlink>
    </w:p>
    <w:p w:rsidR="00A935CA" w:rsidRPr="00A63404" w:rsidRDefault="00A935CA" w:rsidP="008A04E5">
      <w:pPr>
        <w:numPr>
          <w:ilvl w:val="0"/>
          <w:numId w:val="29"/>
        </w:numPr>
        <w:tabs>
          <w:tab w:val="clear" w:pos="644"/>
          <w:tab w:val="num" w:pos="360"/>
          <w:tab w:val="left" w:pos="90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sz w:val="24"/>
          <w:szCs w:val="24"/>
        </w:rPr>
        <w:t>Новиков, В. Нормирование в области охраны окружающей среды на объектах водного транспорта : учебное пособие / В. Новиков ; Министерство транспорта Российской Федерации, Московская государственная академия водного транспорта. - Москва : Альтаир : МГАВТ, 2013. - 113 с. : ил.,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табл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 xml:space="preserve">.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69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http://biblioclub.ru/index.php?page=book&amp;id=430108</w:t>
        </w:r>
      </w:hyperlink>
    </w:p>
    <w:p w:rsidR="00A935CA" w:rsidRPr="00A63404" w:rsidRDefault="00A935CA" w:rsidP="003E17A2">
      <w:pPr>
        <w:pStyle w:val="a7"/>
        <w:tabs>
          <w:tab w:val="left" w:pos="-7513"/>
          <w:tab w:val="left" w:pos="900"/>
        </w:tabs>
        <w:spacing w:after="0" w:line="240" w:lineRule="auto"/>
        <w:ind w:firstLine="540"/>
        <w:rPr>
          <w:sz w:val="24"/>
          <w:szCs w:val="24"/>
        </w:rPr>
      </w:pPr>
    </w:p>
    <w:p w:rsidR="00A935CA" w:rsidRPr="00AE39A8" w:rsidRDefault="00A935CA" w:rsidP="003E17A2">
      <w:pPr>
        <w:tabs>
          <w:tab w:val="left" w:pos="90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39A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935CA" w:rsidRPr="00AE39A8" w:rsidRDefault="00A935CA" w:rsidP="008A04E5">
      <w:pPr>
        <w:pStyle w:val="a7"/>
        <w:widowControl/>
        <w:numPr>
          <w:ilvl w:val="0"/>
          <w:numId w:val="30"/>
        </w:numPr>
        <w:tabs>
          <w:tab w:val="left" w:pos="360"/>
          <w:tab w:val="left" w:pos="900"/>
        </w:tabs>
        <w:spacing w:after="0" w:line="240" w:lineRule="auto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 w:rsidRPr="00AE39A8">
        <w:rPr>
          <w:rFonts w:ascii="Times New Roman" w:hAnsi="Times New Roman" w:cs="Times New Roman"/>
          <w:sz w:val="24"/>
          <w:szCs w:val="24"/>
        </w:rPr>
        <w:t>Ларичкин, В.В. Промышленная экология. Лабораторный практикум : учебное пособие / В.В. Ларичкин, К.П. Гусев. - Новосибирск : НГТУ, 2011. - 56 с. - ISBN 978-5-7782-1602-0 ; То же [Электронный ресурс]. - URL: </w:t>
      </w:r>
      <w:hyperlink r:id="rId70" w:history="1">
        <w:r w:rsidRPr="00AE39A8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http://biblioclub.ru/index.php?page=book&amp;id=229130</w:t>
        </w:r>
      </w:hyperlink>
    </w:p>
    <w:p w:rsidR="00A935CA" w:rsidRPr="00AE39A8" w:rsidRDefault="00A935CA" w:rsidP="008A04E5">
      <w:pPr>
        <w:pStyle w:val="a7"/>
        <w:widowControl/>
        <w:numPr>
          <w:ilvl w:val="0"/>
          <w:numId w:val="30"/>
        </w:numPr>
        <w:tabs>
          <w:tab w:val="clear" w:pos="644"/>
          <w:tab w:val="left" w:pos="360"/>
          <w:tab w:val="left" w:pos="900"/>
        </w:tabs>
        <w:spacing w:after="0" w:line="240" w:lineRule="auto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 w:rsidRPr="00AE39A8">
        <w:rPr>
          <w:rFonts w:ascii="Times New Roman" w:hAnsi="Times New Roman" w:cs="Times New Roman"/>
          <w:sz w:val="24"/>
          <w:szCs w:val="24"/>
        </w:rPr>
        <w:t>Комплексный подход к организации и ведению экологического мониторинга : учебное пособие / С.А. Емельянов, Ю.А. </w:t>
      </w:r>
      <w:proofErr w:type="spellStart"/>
      <w:r w:rsidRPr="00AE39A8">
        <w:rPr>
          <w:rFonts w:ascii="Times New Roman" w:hAnsi="Times New Roman" w:cs="Times New Roman"/>
          <w:sz w:val="24"/>
          <w:szCs w:val="24"/>
        </w:rPr>
        <w:t>Мандра</w:t>
      </w:r>
      <w:proofErr w:type="spellEnd"/>
      <w:r w:rsidRPr="00AE39A8">
        <w:rPr>
          <w:rFonts w:ascii="Times New Roman" w:hAnsi="Times New Roman" w:cs="Times New Roman"/>
          <w:sz w:val="24"/>
          <w:szCs w:val="24"/>
        </w:rPr>
        <w:t xml:space="preserve">, Е.Е. 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</w:t>
      </w:r>
      <w:proofErr w:type="spellStart"/>
      <w:r w:rsidRPr="00AE39A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E39A8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71" w:history="1">
        <w:r w:rsidRPr="00AE39A8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http://biblioclub.ru/index.php?page=book&amp;id=438705</w:t>
        </w:r>
      </w:hyperlink>
    </w:p>
    <w:p w:rsidR="00A935CA" w:rsidRPr="00AE39A8" w:rsidRDefault="00A935CA" w:rsidP="008A04E5">
      <w:pPr>
        <w:pStyle w:val="a7"/>
        <w:widowControl/>
        <w:numPr>
          <w:ilvl w:val="0"/>
          <w:numId w:val="30"/>
        </w:numPr>
        <w:tabs>
          <w:tab w:val="clear" w:pos="644"/>
          <w:tab w:val="left" w:pos="360"/>
          <w:tab w:val="left" w:pos="900"/>
        </w:tabs>
        <w:spacing w:after="0" w:line="240" w:lineRule="auto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 w:rsidRPr="00AE39A8">
        <w:rPr>
          <w:rFonts w:ascii="Times New Roman" w:hAnsi="Times New Roman" w:cs="Times New Roman"/>
          <w:sz w:val="24"/>
          <w:szCs w:val="24"/>
        </w:rPr>
        <w:t>Картавых М.А. Экологическая безопасность: Учеб. пособие. – Нижний Новгород: НГПУ, 2011.</w:t>
      </w:r>
    </w:p>
    <w:p w:rsidR="00A935CA" w:rsidRPr="00AE39A8" w:rsidRDefault="00A935CA" w:rsidP="008A04E5">
      <w:pPr>
        <w:pStyle w:val="a7"/>
        <w:widowControl/>
        <w:numPr>
          <w:ilvl w:val="0"/>
          <w:numId w:val="30"/>
        </w:numPr>
        <w:tabs>
          <w:tab w:val="clear" w:pos="644"/>
          <w:tab w:val="left" w:pos="360"/>
          <w:tab w:val="left" w:pos="900"/>
        </w:tabs>
        <w:spacing w:after="0" w:line="240" w:lineRule="auto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 w:rsidRPr="00AE39A8">
        <w:rPr>
          <w:rFonts w:ascii="Times New Roman" w:hAnsi="Times New Roman" w:cs="Times New Roman"/>
          <w:sz w:val="24"/>
          <w:szCs w:val="24"/>
        </w:rPr>
        <w:t xml:space="preserve">Кротова Е.А. Мониторинг безопасности: Учеб.-метод. пособие. – Нижний Новгород: </w:t>
      </w:r>
      <w:proofErr w:type="spellStart"/>
      <w:r w:rsidRPr="00AE39A8">
        <w:rPr>
          <w:rFonts w:ascii="Times New Roman" w:hAnsi="Times New Roman" w:cs="Times New Roman"/>
          <w:sz w:val="24"/>
          <w:szCs w:val="24"/>
        </w:rPr>
        <w:t>Мининский</w:t>
      </w:r>
      <w:proofErr w:type="spellEnd"/>
      <w:r w:rsidRPr="00AE39A8">
        <w:rPr>
          <w:rFonts w:ascii="Times New Roman" w:hAnsi="Times New Roman" w:cs="Times New Roman"/>
          <w:sz w:val="24"/>
          <w:szCs w:val="24"/>
        </w:rPr>
        <w:t xml:space="preserve"> ун-т, 2015.</w:t>
      </w:r>
    </w:p>
    <w:p w:rsidR="00A935CA" w:rsidRPr="003E17A2" w:rsidRDefault="00A935CA" w:rsidP="003E17A2">
      <w:pPr>
        <w:tabs>
          <w:tab w:val="left" w:pos="90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A63404" w:rsidRDefault="00A935CA" w:rsidP="003E17A2">
      <w:pPr>
        <w:tabs>
          <w:tab w:val="left" w:pos="90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6340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A935CA" w:rsidRPr="00A63404" w:rsidRDefault="00A935CA" w:rsidP="008A04E5">
      <w:pPr>
        <w:pStyle w:val="a4"/>
        <w:numPr>
          <w:ilvl w:val="0"/>
          <w:numId w:val="31"/>
        </w:numPr>
        <w:tabs>
          <w:tab w:val="left" w:pos="900"/>
        </w:tabs>
        <w:spacing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Козачек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Козачек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, Н.П. Беляева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: ил.,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табл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 xml:space="preserve">., схем.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в кн. - ISBN 978-5-8265-1484-9 ; То же [Электронный ресурс]. - URL: </w:t>
      </w:r>
      <w:hyperlink r:id="rId72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http://biblioclub.ru/index.php?page=book&amp;id=444944</w:t>
        </w:r>
      </w:hyperlink>
    </w:p>
    <w:p w:rsidR="00A935CA" w:rsidRPr="00A63404" w:rsidRDefault="00A935CA" w:rsidP="008A04E5">
      <w:pPr>
        <w:pStyle w:val="a4"/>
        <w:numPr>
          <w:ilvl w:val="0"/>
          <w:numId w:val="31"/>
        </w:numPr>
        <w:tabs>
          <w:tab w:val="clear" w:pos="644"/>
          <w:tab w:val="num" w:pos="360"/>
          <w:tab w:val="left" w:pos="900"/>
        </w:tabs>
        <w:spacing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Вержбицкий, В.В. Охрана окружающей среды в нефтегазовом деле : учебное пособие / В.В. Вержбицкий, И.И. Андрианов, М.Д. Полтавская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- 97 с. : ил. -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73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http://biblioclub.ru/index.php?page=book&amp;id=457776</w:t>
        </w:r>
      </w:hyperlink>
    </w:p>
    <w:p w:rsidR="00A935CA" w:rsidRPr="00A63404" w:rsidRDefault="00A935CA" w:rsidP="008A04E5">
      <w:pPr>
        <w:pStyle w:val="a4"/>
        <w:numPr>
          <w:ilvl w:val="0"/>
          <w:numId w:val="31"/>
        </w:numPr>
        <w:tabs>
          <w:tab w:val="clear" w:pos="644"/>
          <w:tab w:val="num" w:pos="360"/>
          <w:tab w:val="left" w:pos="900"/>
        </w:tabs>
        <w:spacing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3404">
        <w:rPr>
          <w:rFonts w:ascii="Times New Roman" w:hAnsi="Times New Roman" w:cs="Times New Roman"/>
          <w:sz w:val="24"/>
          <w:szCs w:val="24"/>
        </w:rPr>
        <w:t xml:space="preserve">Казанцева, Л.А. Основы экологического права: курс лекций : учебник для студентов среднего профессионального образования / Л.А. Казанцева, О.Р. Саркисов, Е.Л. Любарский. - Москва ; Берлин : </w:t>
      </w:r>
      <w:proofErr w:type="spellStart"/>
      <w:r w:rsidRPr="00A63404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A63404">
        <w:rPr>
          <w:rFonts w:ascii="Times New Roman" w:hAnsi="Times New Roman" w:cs="Times New Roman"/>
          <w:sz w:val="24"/>
          <w:szCs w:val="24"/>
        </w:rPr>
        <w:t>-Медиа, 2017. - 354 с. : ил. - ISBN 978-5-4475-9289-9 ; То же [Электронный ресурс]. - URL: </w:t>
      </w:r>
      <w:hyperlink r:id="rId74" w:history="1">
        <w:r w:rsidRPr="00A63404">
          <w:rPr>
            <w:rStyle w:val="af7"/>
            <w:rFonts w:ascii="Times New Roman" w:hAnsi="Times New Roman" w:cs="Times New Roman"/>
            <w:sz w:val="24"/>
            <w:szCs w:val="24"/>
          </w:rPr>
          <w:t>http://biblioclub.ru/index.php?page=book&amp;id=469114</w:t>
        </w:r>
      </w:hyperlink>
    </w:p>
    <w:p w:rsidR="00A935CA" w:rsidRDefault="00A935CA" w:rsidP="003E17A2">
      <w:pPr>
        <w:tabs>
          <w:tab w:val="left" w:pos="90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935CA" w:rsidRPr="004C63F8" w:rsidRDefault="00A935CA" w:rsidP="001901A2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935CA" w:rsidRPr="004C63F8" w:rsidRDefault="00A935CA" w:rsidP="001901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Default="00A935CA" w:rsidP="00EF2B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935CA" w:rsidRDefault="00A935CA" w:rsidP="00EF2B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A935CA" w:rsidRDefault="00A935CA" w:rsidP="00EF2B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A935CA" w:rsidRDefault="00A935CA" w:rsidP="00EF2B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Default="00A935CA" w:rsidP="00EF2B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35CA" w:rsidRDefault="00A935CA" w:rsidP="00EF2B8E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A935CA" w:rsidRDefault="00A935CA" w:rsidP="00EF2B8E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proofErr w:type="spellStart"/>
      <w:r>
        <w:rPr>
          <w:rFonts w:ascii="Times New Roman" w:hAnsi="Times New Roman" w:cs="Times New Roman"/>
          <w:sz w:val="24"/>
          <w:szCs w:val="24"/>
        </w:rPr>
        <w:t>Moodle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A935CA" w:rsidRDefault="00A935CA" w:rsidP="00EF2B8E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Программное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обеспечение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935CA" w:rsidRDefault="00A935CA" w:rsidP="00EF2B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Интернет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браузер</w:t>
      </w:r>
      <w:r>
        <w:rPr>
          <w:rFonts w:ascii="Times New Roman" w:hAnsi="Times New Roman" w:cs="Times New Roman"/>
          <w:sz w:val="24"/>
          <w:szCs w:val="24"/>
          <w:lang w:val="en-US"/>
        </w:rPr>
        <w:t>, "</w:t>
      </w:r>
      <w:r>
        <w:rPr>
          <w:rFonts w:ascii="Times New Roman" w:hAnsi="Times New Roman" w:cs="Times New Roman"/>
          <w:sz w:val="24"/>
          <w:szCs w:val="24"/>
        </w:rPr>
        <w:t>Пакет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A935CA" w:rsidRPr="004C63F8" w:rsidRDefault="00A935CA" w:rsidP="00F759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81DE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6. ПРОГРАММА ПРАКТИКИ</w:t>
      </w: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  <w:lang w:eastAsia="ru-RU"/>
        </w:rPr>
      </w:pP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Вид практики: </w:t>
      </w: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производственная</w:t>
      </w:r>
    </w:p>
    <w:p w:rsidR="00A935CA" w:rsidRPr="002B3E2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 xml:space="preserve">Тип практики: </w:t>
      </w: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преддипломная</w:t>
      </w:r>
    </w:p>
    <w:p w:rsidR="00A935CA" w:rsidRPr="002B3E2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F75948">
      <w:pPr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Производственная (преддипломная) практика является важным  элементом в структуре  модуля «</w:t>
      </w:r>
      <w:r w:rsidRPr="004C63F8">
        <w:rPr>
          <w:rFonts w:ascii="Times New Roman" w:hAnsi="Times New Roman" w:cs="Times New Roman"/>
          <w:sz w:val="24"/>
          <w:szCs w:val="24"/>
        </w:rPr>
        <w:t>Прикладная экология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>» и играет значительную роль в профессиональной подготовке студентов, обучающихся по направлению «Экология и природопользование», так как во время практики обучающиеся овладевают навыками проведения научно-исследовательской, проектной и контрольно-ревизионной деятельности в рамках работы предприятий и организаций, занимающихся решением проблем природопользования, производят отбор и подготовку материала для написания выпускной квалификационной работы.</w:t>
      </w:r>
    </w:p>
    <w:p w:rsidR="00A935CA" w:rsidRPr="004C63F8" w:rsidRDefault="00A935CA" w:rsidP="00F75948">
      <w:pPr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Производственная (преддипломная) практика является обязательным элементом в структуре модуля «Прикладная экология», отвечающим за обобщение и конкретизацию научно-теоретических  методологических знаний, полученных студентами в ходе изучения дисциплин данного модуля, а так же дисциплин других профессиональных и предметных модулей, изученных на предшествующих курсах.</w:t>
      </w: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Научно-методологические знания и практические навыки, полученные студентами при прохождении данной  практики, являются важнейшим условием выполнения выпускной квалификационной работы.</w:t>
      </w: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 производственной (преддипломной) практики</w:t>
      </w:r>
    </w:p>
    <w:p w:rsidR="00A935CA" w:rsidRPr="004C63F8" w:rsidRDefault="00A935CA" w:rsidP="00F75948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Целями производственной (преддипломной) практики являются: </w:t>
      </w:r>
    </w:p>
    <w:p w:rsidR="00A935CA" w:rsidRPr="004C63F8" w:rsidRDefault="00A935CA" w:rsidP="00F75948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Создание условий для закрепления теоретических знаний, полученных во время аудиторных занятий, учебных практик при непосредственном участии студента в деятельности производственной или научно-исследовательской организации; приобретения профессиональных умений и навыков; сбора необходимых материалов для написания выпускной квалификационной работы; приобретения социально-личностных компетенций, необходимых для работы в профессиональной сфере.</w:t>
      </w:r>
    </w:p>
    <w:p w:rsidR="00A935CA" w:rsidRPr="004C63F8" w:rsidRDefault="00A935CA" w:rsidP="00F75948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Задачами производственной (преддипломной) практики является подготовка обучающегося  к решению профессиональных задач в области:</w:t>
      </w:r>
    </w:p>
    <w:p w:rsidR="00A935CA" w:rsidRPr="004C63F8" w:rsidRDefault="00A935CA" w:rsidP="00F75948">
      <w:pPr>
        <w:numPr>
          <w:ilvl w:val="0"/>
          <w:numId w:val="5"/>
        </w:numPr>
        <w:tabs>
          <w:tab w:val="left" w:pos="708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научно-исследовательской деятельности;</w:t>
      </w:r>
    </w:p>
    <w:p w:rsidR="00A935CA" w:rsidRPr="004C63F8" w:rsidRDefault="00A935CA" w:rsidP="00F75948">
      <w:pPr>
        <w:numPr>
          <w:ilvl w:val="0"/>
          <w:numId w:val="5"/>
        </w:numPr>
        <w:tabs>
          <w:tab w:val="left" w:pos="708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проектной деятельности;</w:t>
      </w:r>
    </w:p>
    <w:p w:rsidR="00A935CA" w:rsidRPr="004C63F8" w:rsidRDefault="00A935CA" w:rsidP="00F75948">
      <w:pPr>
        <w:numPr>
          <w:ilvl w:val="0"/>
          <w:numId w:val="5"/>
        </w:numPr>
        <w:tabs>
          <w:tab w:val="left" w:pos="708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контрольно-ревизионной деятельности.</w:t>
      </w:r>
    </w:p>
    <w:p w:rsidR="00A935CA" w:rsidRPr="004C63F8" w:rsidRDefault="00A935CA" w:rsidP="00F75948">
      <w:pPr>
        <w:tabs>
          <w:tab w:val="left" w:pos="708"/>
          <w:tab w:val="right" w:leader="underscore" w:pos="9639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050A72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50A7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4.Образовательные результаты</w:t>
      </w:r>
    </w:p>
    <w:tbl>
      <w:tblPr>
        <w:tblW w:w="500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3"/>
        <w:gridCol w:w="2264"/>
        <w:gridCol w:w="1514"/>
        <w:gridCol w:w="1908"/>
        <w:gridCol w:w="1532"/>
        <w:gridCol w:w="1532"/>
      </w:tblGrid>
      <w:tr w:rsidR="00A935CA" w:rsidRPr="004C63F8" w:rsidTr="0023559A">
        <w:trPr>
          <w:trHeight w:val="385"/>
        </w:trPr>
        <w:tc>
          <w:tcPr>
            <w:tcW w:w="1103" w:type="dxa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4" w:type="dxa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</w:tcPr>
          <w:p w:rsidR="00A935CA" w:rsidRPr="00F7594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594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08" w:type="dxa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532" w:type="dxa"/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2" w:type="dxa"/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935CA" w:rsidRPr="004C63F8" w:rsidTr="0023559A">
        <w:trPr>
          <w:trHeight w:val="1791"/>
        </w:trPr>
        <w:tc>
          <w:tcPr>
            <w:tcW w:w="1103" w:type="dxa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4" w:type="dxa"/>
          </w:tcPr>
          <w:p w:rsidR="00A935CA" w:rsidRPr="004C63F8" w:rsidRDefault="00A935CA" w:rsidP="00000C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рационального природопользования и экологической безопасности техногенных ландшафтов</w:t>
            </w:r>
          </w:p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1514" w:type="dxa"/>
          </w:tcPr>
          <w:p w:rsidR="00A935CA" w:rsidRPr="00F75948" w:rsidRDefault="00A935CA" w:rsidP="00000C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59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F75948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1908" w:type="dxa"/>
          </w:tcPr>
          <w:p w:rsidR="00A935CA" w:rsidRPr="004C63F8" w:rsidRDefault="00A935CA" w:rsidP="00000C6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Способен осуществлять научно-исследовательскую,  проектную и контрольно-ревизионную деятельности в сфере природопользов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 xml:space="preserve">ания </w:t>
            </w:r>
          </w:p>
        </w:tc>
        <w:tc>
          <w:tcPr>
            <w:tcW w:w="1532" w:type="dxa"/>
            <w:shd w:val="clear" w:color="000000" w:fill="FFFFFF"/>
          </w:tcPr>
          <w:p w:rsidR="00A935CA" w:rsidRPr="004C63F8" w:rsidRDefault="00A935CA" w:rsidP="00000C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ПК-8</w:t>
            </w:r>
          </w:p>
          <w:p w:rsidR="00A935CA" w:rsidRPr="004C63F8" w:rsidRDefault="00A935CA" w:rsidP="00000C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ПК-9</w:t>
            </w:r>
          </w:p>
          <w:p w:rsidR="00A935CA" w:rsidRPr="004C63F8" w:rsidRDefault="00A935CA" w:rsidP="00000C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ПК-10</w:t>
            </w:r>
          </w:p>
          <w:p w:rsidR="00A935CA" w:rsidRPr="004C63F8" w:rsidRDefault="00A935CA" w:rsidP="00000C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ПК-11</w:t>
            </w:r>
          </w:p>
          <w:p w:rsidR="00A935CA" w:rsidRPr="004C63F8" w:rsidRDefault="00A935CA" w:rsidP="00000C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ПК-14</w:t>
            </w:r>
          </w:p>
          <w:p w:rsidR="00A935CA" w:rsidRDefault="00A935CA" w:rsidP="00000C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ПК-15</w:t>
            </w:r>
            <w:r w:rsidRPr="004C63F8">
              <w:rPr>
                <w:rFonts w:ascii="Times New Roman" w:hAnsi="Times New Roman" w:cs="Times New Roman"/>
                <w:sz w:val="24"/>
                <w:szCs w:val="24"/>
              </w:rPr>
              <w:br/>
              <w:t>ПК-16</w:t>
            </w:r>
          </w:p>
          <w:p w:rsidR="00A935CA" w:rsidRPr="004C63F8" w:rsidRDefault="00A935CA" w:rsidP="00000C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ПК-17</w:t>
            </w:r>
          </w:p>
          <w:p w:rsidR="00A935CA" w:rsidRPr="004C63F8" w:rsidRDefault="00A935CA" w:rsidP="00000C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ПК-18</w:t>
            </w:r>
          </w:p>
          <w:p w:rsidR="00A935CA" w:rsidRPr="004C63F8" w:rsidRDefault="00A935CA" w:rsidP="00000C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ПК-19</w:t>
            </w:r>
          </w:p>
          <w:p w:rsidR="00A935CA" w:rsidRDefault="00A935CA" w:rsidP="00000C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ПК-20</w:t>
            </w:r>
          </w:p>
          <w:p w:rsidR="00A935CA" w:rsidRPr="004C63F8" w:rsidRDefault="00A935CA" w:rsidP="00000C65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ПК-21</w:t>
            </w:r>
          </w:p>
        </w:tc>
        <w:tc>
          <w:tcPr>
            <w:tcW w:w="1532" w:type="dxa"/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Дневник,</w:t>
            </w:r>
          </w:p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Отчет,</w:t>
            </w:r>
          </w:p>
          <w:p w:rsidR="00A935CA" w:rsidRPr="004C63F8" w:rsidRDefault="00DE34D9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</w:tbl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Форма и способы проведения производственной </w:t>
      </w:r>
      <w:r w:rsidRPr="004C63F8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(</w:t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преддипломной</w:t>
      </w:r>
      <w:r w:rsidRPr="004C63F8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A935CA" w:rsidRPr="004C63F8" w:rsidRDefault="00A935CA" w:rsidP="00F759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Форма проведения практики – дискретно по видам практик.</w:t>
      </w:r>
    </w:p>
    <w:p w:rsidR="00A935CA" w:rsidRPr="004C63F8" w:rsidRDefault="00A935CA" w:rsidP="00F75948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ab/>
        <w:t>Способ проведения практики – выездн</w:t>
      </w:r>
      <w:r w:rsidR="0023559A">
        <w:rPr>
          <w:rFonts w:ascii="Times New Roman" w:hAnsi="Times New Roman" w:cs="Times New Roman"/>
          <w:sz w:val="24"/>
          <w:szCs w:val="24"/>
        </w:rPr>
        <w:t xml:space="preserve">ая; </w:t>
      </w:r>
      <w:r w:rsidRPr="004C63F8">
        <w:rPr>
          <w:rFonts w:ascii="Times New Roman" w:hAnsi="Times New Roman" w:cs="Times New Roman"/>
          <w:sz w:val="24"/>
          <w:szCs w:val="24"/>
        </w:rPr>
        <w:t>стационарн</w:t>
      </w:r>
      <w:r w:rsidR="0023559A">
        <w:rPr>
          <w:rFonts w:ascii="Times New Roman" w:hAnsi="Times New Roman" w:cs="Times New Roman"/>
          <w:sz w:val="24"/>
          <w:szCs w:val="24"/>
        </w:rPr>
        <w:t xml:space="preserve">ая. Выездная практика реализуется </w:t>
      </w:r>
      <w:proofErr w:type="spellStart"/>
      <w:r w:rsidR="0023559A">
        <w:rPr>
          <w:rFonts w:ascii="Times New Roman" w:hAnsi="Times New Roman" w:cs="Times New Roman"/>
          <w:sz w:val="24"/>
          <w:szCs w:val="24"/>
        </w:rPr>
        <w:t>тоько</w:t>
      </w:r>
      <w:proofErr w:type="spellEnd"/>
      <w:r w:rsidR="0023559A">
        <w:rPr>
          <w:rFonts w:ascii="Times New Roman" w:hAnsi="Times New Roman" w:cs="Times New Roman"/>
          <w:sz w:val="24"/>
          <w:szCs w:val="24"/>
        </w:rPr>
        <w:t xml:space="preserve"> при наличии заявления обучающегося. Практика может быть организована</w:t>
      </w:r>
      <w:r w:rsidRPr="004C63F8">
        <w:rPr>
          <w:rFonts w:ascii="Times New Roman" w:hAnsi="Times New Roman" w:cs="Times New Roman"/>
          <w:sz w:val="24"/>
          <w:szCs w:val="24"/>
        </w:rPr>
        <w:t xml:space="preserve"> в организациях и на предприятиях Нижнего Новгорода и Нижегородской области</w:t>
      </w:r>
      <w:r w:rsidRPr="004C63F8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:rsidR="00A935CA" w:rsidRPr="004C63F8" w:rsidRDefault="00A935CA" w:rsidP="00F7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F7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Место и время проведения производственной (преддипломной) практики</w:t>
      </w:r>
    </w:p>
    <w:p w:rsidR="00A935CA" w:rsidRPr="004C63F8" w:rsidRDefault="00A935CA" w:rsidP="00F7594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Местами проведения производственной (преддипломной) практики являются: природоохранные государственные организации районного, областного и окружного уровня; природоохранные государственные организации г. Нижнего Новгорода; научно-исследовательские и проектные организации; общественные природоохранные организации; промышленные предприятия; муниципальные учреждения и организации природоохранного профиля; образовательные учреждения.</w:t>
      </w:r>
    </w:p>
    <w:p w:rsidR="00A935CA" w:rsidRPr="004C63F8" w:rsidRDefault="00A935CA" w:rsidP="00F7594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Время прохождения практики: 4 курс, 8 семестр.</w:t>
      </w:r>
    </w:p>
    <w:p w:rsidR="00A935CA" w:rsidRPr="004C63F8" w:rsidRDefault="00A935CA" w:rsidP="00F7594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A935CA" w:rsidRPr="004C63F8" w:rsidRDefault="00A935CA" w:rsidP="00F7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планом.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A935CA" w:rsidRPr="004C63F8" w:rsidRDefault="00A935CA" w:rsidP="00F7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Структура и содержание производственной (преддипломной) практики</w:t>
      </w:r>
    </w:p>
    <w:p w:rsidR="00A935CA" w:rsidRPr="004C63F8" w:rsidRDefault="00A935CA" w:rsidP="00F7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Общая трудоемкость производственной</w:t>
      </w:r>
      <w:r w:rsidRPr="004C63F8">
        <w:rPr>
          <w:rFonts w:ascii="Times New Roman" w:hAnsi="Times New Roman" w:cs="Times New Roman"/>
          <w:sz w:val="24"/>
          <w:szCs w:val="24"/>
        </w:rPr>
        <w:t xml:space="preserve"> (</w:t>
      </w: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преддипломной) практики</w:t>
      </w:r>
    </w:p>
    <w:p w:rsidR="00A935CA" w:rsidRPr="004C63F8" w:rsidRDefault="00A935CA" w:rsidP="00F7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Общая трудоемкость производственной практики составляет 9з.е./ 6 недель</w:t>
      </w:r>
    </w:p>
    <w:p w:rsidR="00A935CA" w:rsidRPr="004C63F8" w:rsidRDefault="00A935CA" w:rsidP="00F7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F759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Структура и содержание производственной практики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75"/>
        <w:gridCol w:w="3558"/>
        <w:gridCol w:w="1144"/>
        <w:gridCol w:w="1286"/>
        <w:gridCol w:w="1002"/>
        <w:gridCol w:w="861"/>
        <w:gridCol w:w="1427"/>
      </w:tblGrid>
      <w:tr w:rsidR="00A935CA" w:rsidRPr="004C63F8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Формы текущего</w:t>
            </w:r>
          </w:p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A935CA" w:rsidRPr="004C63F8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работа с руководителем 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Общая трудоемкость в </w:t>
            </w: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 xml:space="preserve">                                          Подготовительно-организационный этап</w:t>
            </w:r>
          </w:p>
        </w:tc>
      </w:tr>
      <w:tr w:rsidR="00A935CA" w:rsidRPr="004C63F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Ознакомление с правилами техники безопасности;</w:t>
            </w:r>
          </w:p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заполнение листа инструктажа по технике безопасности;</w:t>
            </w:r>
          </w:p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изучение места прохождения практики, планирование работ</w:t>
            </w:r>
          </w:p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проверка оформления документации</w:t>
            </w:r>
          </w:p>
        </w:tc>
      </w:tr>
      <w:tr w:rsidR="00A935CA" w:rsidRPr="004C63F8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 w:type="page"/>
            </w:r>
            <w:r w:rsidRPr="004C63F8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A935CA" w:rsidRPr="004C63F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Изучение нормативно-правовой документации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000C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Собеседование, проверка дневника практики</w:t>
            </w:r>
          </w:p>
        </w:tc>
      </w:tr>
      <w:tr w:rsidR="00A935CA" w:rsidRPr="004C63F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Изучение методик отбора и анализа проб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000C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 xml:space="preserve">Освоение программ расчета ПДК, ПДВ, ПДВ и </w:t>
            </w:r>
            <w:proofErr w:type="spellStart"/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т.д</w:t>
            </w:r>
            <w:proofErr w:type="spellEnd"/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000C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Освоение приемов экологического контроля, аудита и </w:t>
            </w:r>
            <w:proofErr w:type="spellStart"/>
            <w:r w:rsidRPr="004C63F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др</w:t>
            </w:r>
            <w:proofErr w:type="spellEnd"/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000C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Анализ обработка первичных данных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000C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Составления отчетов и нормативов и другой документации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000C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35CA" w:rsidRPr="004C63F8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A935CA" w:rsidRPr="004C63F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составление отчета по практике;</w:t>
            </w:r>
          </w:p>
          <w:p w:rsidR="00A935CA" w:rsidRPr="004C63F8" w:rsidRDefault="00A935CA" w:rsidP="00000C6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итоговая конференция по результатам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проверка отчетной документации</w:t>
            </w:r>
          </w:p>
        </w:tc>
      </w:tr>
      <w:tr w:rsidR="00A935CA" w:rsidRPr="004C63F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Методы и технологии, используемые на производственной (преддипломной</w:t>
      </w:r>
      <w:r w:rsidRPr="004C63F8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практике 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При прохождении производственной (преддипломной) практики обучающимися используются следующие научно-исследовательские и научно-производственные технологии: изучение нормативно-правовой документации; изучение методик отбора и анализа проб;  освоение программ расчета  ПДК, ПДВ, ПДУ, ПДВ и т.д. освоение приемов экологического контроля, аудита и др.; анализ и обработка первичных данных; принципы составления отчетов и нормативов и др. документации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7745C0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7745C0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050A72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50A7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Рейтинг-план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94"/>
        <w:gridCol w:w="1321"/>
        <w:gridCol w:w="1839"/>
        <w:gridCol w:w="1698"/>
        <w:gridCol w:w="1698"/>
        <w:gridCol w:w="1134"/>
        <w:gridCol w:w="853"/>
        <w:gridCol w:w="816"/>
      </w:tblGrid>
      <w:tr w:rsidR="00A935CA" w:rsidRPr="004C63F8">
        <w:trPr>
          <w:trHeight w:val="600"/>
        </w:trPr>
        <w:tc>
          <w:tcPr>
            <w:tcW w:w="49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35CA" w:rsidRPr="00D32219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32219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935CA" w:rsidRPr="004C63F8">
        <w:trPr>
          <w:trHeight w:val="300"/>
        </w:trPr>
        <w:tc>
          <w:tcPr>
            <w:tcW w:w="4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D32219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Максимал</w:t>
            </w: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ьный</w:t>
            </w:r>
          </w:p>
        </w:tc>
      </w:tr>
      <w:tr w:rsidR="00A935CA" w:rsidRPr="004C63F8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D32219" w:rsidRDefault="00A935CA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3221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D3221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Работа на базе практики,  заполнение дневника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дневник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DE34D9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A935CA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DE34D9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935CA" w:rsidRPr="004C63F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A935CA" w:rsidRPr="004C63F8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D32219" w:rsidRDefault="00A935CA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Составление содержательного отчета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отчет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DE34D9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DE34D9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DE34D9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A935CA" w:rsidRPr="004C63F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A935CA" w:rsidRPr="004C63F8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D32219" w:rsidRDefault="00A935CA" w:rsidP="00000C6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DE34D9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итоговое собеседование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DE34D9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для собеседования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DE34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0-</w:t>
            </w:r>
            <w:r w:rsidR="00DE34D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DE34D9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935CA" w:rsidRPr="004C63F8" w:rsidRDefault="00DE34D9" w:rsidP="00000C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A935C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A935CA" w:rsidRPr="004C63F8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D32219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35CA" w:rsidRPr="004C63F8" w:rsidRDefault="00A935CA" w:rsidP="00000C6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C63F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10. Формы отчётности по итогам производственной (преддипломной</w:t>
      </w:r>
      <w:r w:rsidRPr="004C63F8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A935CA" w:rsidRPr="004C63F8" w:rsidRDefault="00A935CA" w:rsidP="00F75948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Практика заканчивается итоговым занятием, на котором обучающиеся отчитываются о проделанной работе и предоставляют оформленный отчет.</w:t>
      </w:r>
    </w:p>
    <w:p w:rsidR="00A935CA" w:rsidRPr="004C63F8" w:rsidRDefault="00A935CA" w:rsidP="00F7594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>Промежуточная оценка знаний обучающихся осуществляется в форме устного опроса пройденного теоретического материала, проверки качества выполнения практических заданий.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>В отчете о практике обучающийся отражает информацию: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>- время и место прохождения практики;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>- описание выполненной работы;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>- анализ заданий во время прохождения практики;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>- сведения о затруднениях при прохождении практики;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>- изложение спорных вопросов, возникавших по конкретным делам и их решения;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>- сведения о способах деятельности, полученных на практике;</w:t>
      </w:r>
    </w:p>
    <w:p w:rsidR="00A935CA" w:rsidRPr="004C63F8" w:rsidRDefault="00A935CA" w:rsidP="00F75948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>- умения и навыки, продемонстрированные на практике</w:t>
      </w:r>
    </w:p>
    <w:p w:rsidR="00A935CA" w:rsidRDefault="00A935CA" w:rsidP="00F75948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C81DE6" w:rsidRDefault="00C81DE6" w:rsidP="00F75948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C81DE6" w:rsidRPr="00C81DE6" w:rsidRDefault="00C81DE6" w:rsidP="00C81DE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81D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Аттестационный лист прохождения практики</w:t>
      </w:r>
    </w:p>
    <w:p w:rsidR="00C81DE6" w:rsidRPr="00C81DE6" w:rsidRDefault="00C81DE6" w:rsidP="00C81DE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C81DE6" w:rsidRPr="00C81DE6" w:rsidRDefault="00C81DE6" w:rsidP="00C81DE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1DE6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Обучающегося _________________________________________________________________________</w:t>
      </w:r>
    </w:p>
    <w:p w:rsidR="00C81DE6" w:rsidRPr="00C81DE6" w:rsidRDefault="00C81DE6" w:rsidP="00C81DE6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828"/>
        <w:jc w:val="both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C81DE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(Фамилия, Имя, Отчество)</w:t>
      </w:r>
    </w:p>
    <w:p w:rsidR="00C81DE6" w:rsidRPr="00C81DE6" w:rsidRDefault="00C81DE6" w:rsidP="00C81DE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5093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4"/>
        <w:gridCol w:w="4030"/>
        <w:gridCol w:w="951"/>
        <w:gridCol w:w="941"/>
        <w:gridCol w:w="1112"/>
        <w:gridCol w:w="1158"/>
      </w:tblGrid>
      <w:tr w:rsidR="00C81DE6" w:rsidRPr="00C81DE6" w:rsidTr="00AB79FB">
        <w:tc>
          <w:tcPr>
            <w:tcW w:w="9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C81DE6">
              <w:rPr>
                <w:rFonts w:ascii="Times New Roman" w:hAnsi="Times New Roman" w:cs="Times New Roman"/>
                <w:sz w:val="20"/>
                <w:szCs w:val="20"/>
              </w:rPr>
              <w:t>Код и</w:t>
            </w:r>
          </w:p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C81DE6">
              <w:rPr>
                <w:rFonts w:ascii="Times New Roman" w:hAnsi="Times New Roman" w:cs="Times New Roman"/>
                <w:sz w:val="20"/>
                <w:szCs w:val="20"/>
              </w:rPr>
              <w:t>наименование компетенции</w:t>
            </w:r>
          </w:p>
        </w:tc>
        <w:tc>
          <w:tcPr>
            <w:tcW w:w="200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5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C81DE6">
              <w:rPr>
                <w:rFonts w:ascii="Times New Roman" w:hAnsi="Times New Roman" w:cs="Times New Roman"/>
                <w:sz w:val="20"/>
                <w:szCs w:val="20"/>
              </w:rPr>
              <w:t>Показатели освоения</w:t>
            </w:r>
          </w:p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5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C81DE6">
              <w:rPr>
                <w:rFonts w:ascii="Times New Roman" w:hAnsi="Times New Roman" w:cs="Times New Roman"/>
                <w:sz w:val="20"/>
                <w:szCs w:val="20"/>
              </w:rPr>
              <w:t>компетенции</w:t>
            </w:r>
          </w:p>
        </w:tc>
        <w:tc>
          <w:tcPr>
            <w:tcW w:w="207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C81DE6">
              <w:rPr>
                <w:rFonts w:ascii="Times New Roman" w:hAnsi="Times New Roman" w:cs="Times New Roman"/>
                <w:sz w:val="20"/>
                <w:szCs w:val="20"/>
              </w:rPr>
              <w:t>Критерии оценивания</w:t>
            </w:r>
          </w:p>
        </w:tc>
      </w:tr>
      <w:tr w:rsidR="00C81DE6" w:rsidRPr="00C81DE6" w:rsidTr="00AB79FB">
        <w:tc>
          <w:tcPr>
            <w:tcW w:w="9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C81DE6">
              <w:rPr>
                <w:rFonts w:ascii="Times New Roman" w:hAnsi="Times New Roman" w:cs="Times New Roman"/>
                <w:sz w:val="20"/>
                <w:szCs w:val="20"/>
              </w:rPr>
              <w:t xml:space="preserve">не </w:t>
            </w:r>
            <w:proofErr w:type="spellStart"/>
            <w:proofErr w:type="gramStart"/>
            <w:r w:rsidRPr="00C81DE6">
              <w:rPr>
                <w:rFonts w:ascii="Times New Roman" w:hAnsi="Times New Roman" w:cs="Times New Roman"/>
                <w:sz w:val="20"/>
                <w:szCs w:val="20"/>
              </w:rPr>
              <w:t>сформи-рованы</w:t>
            </w:r>
            <w:proofErr w:type="spellEnd"/>
            <w:proofErr w:type="gramEnd"/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C81DE6">
              <w:rPr>
                <w:rFonts w:ascii="Times New Roman" w:hAnsi="Times New Roman" w:cs="Times New Roman"/>
                <w:sz w:val="20"/>
                <w:szCs w:val="20"/>
              </w:rPr>
              <w:t>сформи-рованы</w:t>
            </w:r>
            <w:proofErr w:type="spellEnd"/>
            <w:proofErr w:type="gramEnd"/>
            <w:r w:rsidRPr="00C81DE6">
              <w:rPr>
                <w:rFonts w:ascii="Times New Roman" w:hAnsi="Times New Roman" w:cs="Times New Roman"/>
                <w:sz w:val="20"/>
                <w:szCs w:val="20"/>
              </w:rPr>
              <w:t xml:space="preserve"> частично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C81DE6">
              <w:rPr>
                <w:rFonts w:ascii="Times New Roman" w:hAnsi="Times New Roman" w:cs="Times New Roman"/>
                <w:sz w:val="20"/>
                <w:szCs w:val="20"/>
              </w:rPr>
              <w:t>сформи-рованы</w:t>
            </w:r>
            <w:proofErr w:type="spellEnd"/>
            <w:proofErr w:type="gramEnd"/>
            <w:r w:rsidRPr="00C81DE6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C81DE6">
              <w:rPr>
                <w:rFonts w:ascii="Times New Roman" w:hAnsi="Times New Roman" w:cs="Times New Roman"/>
                <w:sz w:val="20"/>
                <w:szCs w:val="20"/>
              </w:rPr>
              <w:t>достаточн</w:t>
            </w:r>
            <w:proofErr w:type="spellEnd"/>
            <w:r w:rsidRPr="00C81DE6">
              <w:rPr>
                <w:rFonts w:ascii="Times New Roman" w:hAnsi="Times New Roman" w:cs="Times New Roman"/>
                <w:sz w:val="20"/>
                <w:szCs w:val="20"/>
              </w:rPr>
              <w:t>. объеме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-44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C81DE6">
              <w:rPr>
                <w:rFonts w:ascii="Times New Roman" w:hAnsi="Times New Roman" w:cs="Times New Roman"/>
                <w:sz w:val="20"/>
                <w:szCs w:val="20"/>
              </w:rPr>
              <w:t>сформи-рованы</w:t>
            </w:r>
            <w:proofErr w:type="spellEnd"/>
            <w:proofErr w:type="gramEnd"/>
            <w:r w:rsidRPr="00C81DE6">
              <w:rPr>
                <w:rFonts w:ascii="Times New Roman" w:hAnsi="Times New Roman" w:cs="Times New Roman"/>
                <w:sz w:val="20"/>
                <w:szCs w:val="20"/>
              </w:rPr>
              <w:t xml:space="preserve"> полностью</w:t>
            </w:r>
          </w:p>
        </w:tc>
      </w:tr>
      <w:tr w:rsidR="00C81DE6" w:rsidRPr="00C81DE6" w:rsidTr="00AB79FB"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1D650F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ПК-8: </w:t>
            </w: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владением знаниями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</w:t>
            </w: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среды, основы техногенных систем и экологического риска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Знать: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экологическое законодательство Российской Федерации, основные нормативные правовые акты в области охраны окружающей среды;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порядок оформления экологической отчетности в области охраны окружающей среды и обеспечения экологической безопасности;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составлять экологическую отчетность по установленной форме;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взаимодействовать с уполномоченными органами исполнительной власти в субъектах Российской Федерации по 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разработке экологической документации;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Владеть навыками: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формирования экологической документации по обеспечению экологической безопасности с учетом специфики работы организации;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подготовки экологической документации и отчетности по результатам производственного экологического контроля, данным экологического мониторинга.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650F" w:rsidRPr="00C81DE6" w:rsidTr="00AB79FB"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50F" w:rsidRPr="00C81DE6" w:rsidRDefault="001D650F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ПК-9: </w:t>
            </w: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владением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proofErr w:type="gramEnd"/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Знать: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экологическое законодательство Российской Федерации, основные нормативные правовые акты в области охраны окружающей среды;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методы и средства охраны окружающей среды и обеспечения экологической безопасности;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порядок проведения производственного экологического контроля в соответствии с требованиями нормативных правовых актов в области охраны окружающей среды;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порядок составления документации по производственному экологическому контролю в соответствии с требованиями нормативных правовых актов в области охраны окружающей среды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Уметь: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документировать информацию о результатах производственного экологического контроля;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контролировать соблюдение технологических режимов природоохранных объектов</w:t>
            </w:r>
            <w:r w:rsidRPr="001D6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Владеть навыками: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составление графиков проведения производственного экологического контроля;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составления и выполнения графика проверок технического состояния оборудования на соответствие требованиям по охране среды и экологической безопасности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Формирование документации, содержащей сведения о фактических объемах или массе выбросов загрязняющих веществ, сбросов загрязняющих веществ, об уровнях физического воздействия и о методиках (методах) измерений;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подготовки документации, содержащей сведения об обращении с отходами производства и потребления;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осуществления мониторинга и контроля входных и выходных потоков для технологических процессов на производствах;</w:t>
            </w:r>
          </w:p>
          <w:p w:rsidR="001D650F" w:rsidRPr="00C81DE6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контроля и обеспечения эффективности использования малоотходных технологий и ресурсосбережения в производстве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50F" w:rsidRPr="00C81DE6" w:rsidRDefault="001D650F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50F" w:rsidRPr="00C81DE6" w:rsidRDefault="001D650F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50F" w:rsidRPr="00C81DE6" w:rsidRDefault="001D650F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50F" w:rsidRPr="00C81DE6" w:rsidRDefault="001D650F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81DE6" w:rsidRPr="00C81DE6" w:rsidTr="00AB79FB"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ПК-10 способность осуществлять 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Знать: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методы и средства обеспечения экологической безопасности;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- знать принципы оптимизации среды обитания;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передовой отечественный и зарубежный опыт в области обеспечения экологической безопасности;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анализировать основные направления повышения экологической безопасности организации с учетом специфики производства;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разрабатывать проекты и программы внедрения мероприятий по охране окружающей среды и обеспечению экологической безопасности, предупреждению возникновения чрезвычайных ситуаций природного и техногенного характера;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разрабатывать планы охраны окружающей среды и обеспечения экологической безопасности;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изучать и обобщать отечественный и зарубежный передовой опыт в области обеспечения экологической безопасности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Владеть навыками: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разработки плана мероприятий, направленных на выполнение требований нормативных правовых актов в области охраны окружающей среды с учетом передового опыта отечественных и зарубежных компаний по повышению экологической безопасности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B79FB" w:rsidRPr="00C81DE6" w:rsidTr="00AB79FB"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ПК-11: </w:t>
            </w: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способностью 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Default="001F226D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Знать:</w:t>
            </w:r>
          </w:p>
          <w:p w:rsidR="001F226D" w:rsidRPr="001F226D" w:rsidRDefault="001F226D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226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Научные основы мониторинг по защите окружающей среды от вредных воздействий</w:t>
            </w:r>
          </w:p>
          <w:p w:rsidR="001F226D" w:rsidRPr="001F226D" w:rsidRDefault="001F226D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226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Принципы и процедуру проведения производственный экологический контроль</w:t>
            </w:r>
          </w:p>
          <w:p w:rsidR="001F226D" w:rsidRDefault="001F226D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Уметь:</w:t>
            </w:r>
          </w:p>
          <w:p w:rsidR="001F226D" w:rsidRPr="001F226D" w:rsidRDefault="001F226D" w:rsidP="001F22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F226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Проводить мероприятия и мониторинг по защите окружающей среды от вредных воздействий</w:t>
            </w:r>
          </w:p>
          <w:p w:rsidR="001F226D" w:rsidRDefault="001F226D" w:rsidP="001F22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1F226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осуществлять производственный экологический контроль</w:t>
            </w:r>
          </w:p>
          <w:p w:rsidR="001F226D" w:rsidRDefault="001F226D" w:rsidP="001F22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владеть навыками:</w:t>
            </w:r>
          </w:p>
          <w:p w:rsidR="001F226D" w:rsidRPr="001F226D" w:rsidRDefault="001F226D" w:rsidP="001F226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0" w:name="_GoBack"/>
            <w:proofErr w:type="gramStart"/>
            <w:r w:rsidRPr="001F226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проведения мероприятий по за</w:t>
            </w:r>
            <w:r w:rsidRPr="001F226D">
              <w:t xml:space="preserve"> </w:t>
            </w:r>
            <w:r w:rsidRPr="001F226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защите окружающей среды от вредных воздействий</w:t>
            </w:r>
            <w:bookmarkEnd w:id="0"/>
            <w:proofErr w:type="gram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81DE6" w:rsidRPr="00C81DE6" w:rsidTr="00AB79FB"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ПК-14 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владение знаниями об основах землеведения, климатологии, гидрологии, ландшафтоведения, социально-экономической географии и картографии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Знать: 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методы анализа и обобщения отечественного и международного опыта в соответствующей области исследований;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отечественный и международный опыт в соответствующей области исследований;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методы и средства планирования и организации исследований и разработок;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методы проведения экспериментов и наблюдений, обобщения и обработки информации;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основы землеведения, климатологии, гидрологии, ландшафтоведения, социально-экономической географии и картографии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Уметь: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применять нормативную документацию в соответствующей области знаний;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применять методы анализа научно-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технической информации;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применять методы проведения экспериментов;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оформлять результаты научно-исследовательских работ;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Владеть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навыками: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сбора, обработки, анализа и обобщение передового отечественного и международного опыта в соответствующей области исследований;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проведения экспериментов в соответствии с установленными полномочиями;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проведения наблюдений и измерений, составления их описаний и формулировки выводов;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сбора, обработки, анализа и обобщения результатов экспериментов и исследований в соответствующей области знаний;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составлением отчетов (разделов отчетов) по теме или по результатам проведенных экспериментов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81DE6" w:rsidRPr="00C81DE6" w:rsidTr="00AB79FB"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ПК-15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владение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Знать: 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методы анализа и обобщения отечественного и международного опыта в соответствующей области исследований;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отечественный и международный опыт в соответствующей области исследований;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методы и средства планирования и организации исследований и разработок;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методы проведения экспериментов и наблюдений, обобщения и обработки информации; 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теоретические основы экологии животных, растений и микроорганизмов; 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влияние факторов среды на различные группы живых организмов и иметь представление об их функциональной роли в биосфере;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Уметь: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применять методы анализа научно-технической информации;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применять методы проведения экспериментов;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оформлять результаты научно-исследовательских работ;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применять на практике базовые и теоретические знания по экологии животных, растений и микроорганизмов в сфере природоохранной деятельности, мониторинга и индикации состояния экосистем;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Владеть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навыками: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сбора, обработки, анализа и обобщение передового отечественного и международного опыта в соответствующей области исследований;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проведения экспериментов в соответствии с установленными полномочиями;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проведения наблюдений и измерений, составления их описаний и формулировки выводов;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сбора, обработки, анализа и обобщения результатов экспериментов и исследований 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 соответствующей области знаний;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составлением отчетов (разделов отчетов) по теме или по результатам проведенных экспериментов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81DE6" w:rsidRPr="00C81DE6" w:rsidTr="00AB79FB">
        <w:trPr>
          <w:trHeight w:val="8049"/>
        </w:trPr>
        <w:tc>
          <w:tcPr>
            <w:tcW w:w="91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ПК-16 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владение знаниями в области общего </w:t>
            </w:r>
            <w:proofErr w:type="spellStart"/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ресурсоведения</w:t>
            </w:r>
            <w:proofErr w:type="spellEnd"/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регионального природопользования, картографии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Знать: 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методы анализа и обобщения отечественного и международного опыта в соответствующей области исследований;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отечественный и международный опыт в соответствующей области исследований;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методы обобщения и обработки информации; 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признаки и основные элементы региональных систем природопользования разного уровня;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 основные системы природопользования в разных регионах России и мира и факторы, обусловившие их формирование;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Уметь: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применять методы анализа научно-технической информации;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оформлять результаты научно-исследовательских работ;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выделять локальные системы природопользования;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предлагать пути рационализации природопользования, в </w:t>
            </w:r>
            <w:proofErr w:type="spellStart"/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т.ч</w:t>
            </w:r>
            <w:proofErr w:type="spellEnd"/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методами территориального планирования.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Владеть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навыками: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сбора, обработки, анализа и обобщение передового отечественного и международного опыта в соответствующей области исследований;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сбора, обработки, анализа и обобщения результатов исследований в соответствующей области знаний;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чтения географических карт и статистических данных; 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 анализа структуры природопользования конкретного региона и выявления конфликтов природопользования.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81DE6" w:rsidRPr="00C81DE6" w:rsidTr="00AB79FB"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ПК-17 способность решать глобальные и региональные геологические проблемы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Знать: 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методы анализа и обобщения отечественного и международного опыта в соответствующей области исследований;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отечественный и международный опыт в соответствующей области исследований;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методы проведения экспериментов и наблюдений, обобщения и обработки информации; 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негативные воздействия хозяйственной деятельности на литогенную основу;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</w:t>
            </w:r>
            <w:r w:rsidRPr="00C81D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методы мониторинга недропользования и опасных геологических процессов;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Уметь: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применять нормативную документацию в соответствующей области знаний;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применять методы анализа научно-технической информации;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оформлять результаты научно-исследовательских работ;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анализировать топографические и геологические карты;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- диагностировать региональные геологические проблемы;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разрабатывать варианты рационального управления природно-ресурсным потенциалом территории;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Владеть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навыками: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сбора, обработки, анализа и обобщение передового отечественного и международного опыта в соответствующей области исследований;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проведения наблюдений и измерений, составления их описаний и формулировки выводов;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сбора, обработки, анализа и обобщения результатов экспериментов и исследований в соответствующей области знаний;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составлением отчетов (разделов отчетов) по теме или по результатам проведенных экспериментов;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 оценки негативного воздействия хозяйственной деятельности на </w:t>
            </w:r>
            <w:proofErr w:type="spellStart"/>
            <w:r w:rsidRPr="00C81D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морфолитогенную</w:t>
            </w:r>
            <w:proofErr w:type="spellEnd"/>
            <w:r w:rsidRPr="00C81D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основу;</w:t>
            </w:r>
          </w:p>
          <w:p w:rsidR="00C81DE6" w:rsidRPr="00C81DE6" w:rsidRDefault="00C81DE6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 разработки проектов рекультивации нарушенных территорий.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1DE6" w:rsidRPr="00C81DE6" w:rsidRDefault="00C81DE6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B79FB" w:rsidRPr="00C81DE6" w:rsidTr="00AB79FB">
        <w:tc>
          <w:tcPr>
            <w:tcW w:w="91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ПК-18 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владение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</w:r>
          </w:p>
        </w:tc>
        <w:tc>
          <w:tcPr>
            <w:tcW w:w="200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Знать: 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методы анализа и обобщения отечественного и международного опыта в соответствующей области исследований;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отечественный и международный опыт в соответствующей области исследований;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методы и средства планирования и организации исследований и разработок;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методы проведения экспериментов и наблюдений, обобщения и обработки информации; 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 геофизические факторы окружающей среды;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виды и источники ионизирующих и электромагнитных излучений, шумов, вибрации, их воздействии </w:t>
            </w:r>
            <w:proofErr w:type="gramStart"/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  <w:proofErr w:type="gramEnd"/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объекты окружающей среды;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методы геофизических исследований;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Уметь: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применять нормативную документацию в соответствующей области знаний;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применять методы анализа научно-технической информации;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применять методы проведения экспериментов;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оформлять результаты научно-исследовательских работ;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Владеть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C81DE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навыками: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сбора, обработки, анализа и обобщение передового отечественного и международного опыта в соответствующей области исследований;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проведения экспериментов в соответствии </w:t>
            </w:r>
            <w:proofErr w:type="gramStart"/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  <w:proofErr w:type="gramEnd"/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установленными полномочиями;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проведения наблюдений и измерений, составления их описаний и формулировки выводов;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сбора, обработки, анализа и обобщения </w:t>
            </w: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результатов экспериментов и исследований в соответствующей области знаний;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составлением отчетов (разделов отчетов) по теме или по результатам проведенных экспериментов;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геофизических методов изучения процессов в окружающей среде;</w:t>
            </w:r>
          </w:p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81D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определения геофизических показателей состояния природной среды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B79FB" w:rsidRPr="00C81DE6" w:rsidTr="00AB79FB">
        <w:tc>
          <w:tcPr>
            <w:tcW w:w="91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0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B79FB" w:rsidRPr="00C81DE6" w:rsidTr="00AB79FB"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ПК-19:</w:t>
            </w:r>
          </w:p>
          <w:p w:rsidR="00AB79FB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владением знаниями об оценке воздействия на окружающую среду, правовые основы природопользования и охраны окружающей среды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Default="00AB79FB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Знать:</w:t>
            </w:r>
          </w:p>
          <w:p w:rsidR="00AB79FB" w:rsidRDefault="00AB79FB" w:rsidP="00AB79F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научные основы </w:t>
            </w: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оценк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воздействия на окружающую среду</w:t>
            </w:r>
          </w:p>
          <w:p w:rsidR="00AB79FB" w:rsidRDefault="00AB79FB" w:rsidP="00AB79F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</w:t>
            </w: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правовые основы природопользования и охраны окружающей среды</w:t>
            </w:r>
          </w:p>
          <w:p w:rsidR="00AB79FB" w:rsidRDefault="00AB79FB" w:rsidP="00AB79F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Уметь:</w:t>
            </w:r>
          </w:p>
          <w:p w:rsidR="00AB79FB" w:rsidRDefault="00AB79FB" w:rsidP="00AB79F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Использовать </w:t>
            </w: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знания об оценке воздействия на окружающую среду, правовые основы природопользования и охраны окружающей среды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для решения профессиональных задач</w:t>
            </w:r>
          </w:p>
          <w:p w:rsidR="00AB79FB" w:rsidRDefault="00AB79FB" w:rsidP="00AB79F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Владеть:</w:t>
            </w:r>
          </w:p>
          <w:p w:rsidR="00AB79FB" w:rsidRPr="001D650F" w:rsidRDefault="00AB79FB" w:rsidP="00AB79F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Навыками проведения </w:t>
            </w: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оценк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 </w:t>
            </w: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воздействия на окружающую среду, 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650F" w:rsidRPr="00C81DE6" w:rsidTr="00AB79FB"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50F" w:rsidRPr="00C81DE6" w:rsidRDefault="001D650F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ПК-20: </w:t>
            </w: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способностью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Знать: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базовую информацию в области экологии и природопользования;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базовые понятия и принципы экологической и профессиональной этики;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последствия профессиональной деятельности;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Уметь: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понимать, излагать и критически анализировать информацию в области природопользования;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анализировать, разрабатывать и принимать управленческие решения в различных экологических ситуациях;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Владеть навыками: 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сбора, обработки, анализа и обобщение передового отечественного и международного опыта в области экологии и природопользования;</w:t>
            </w:r>
          </w:p>
          <w:p w:rsidR="001D650F" w:rsidRPr="001D650F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анализа информации о преобразовании природной среды в процессе хозяйственного освоения с целью оптимизации природопользования;</w:t>
            </w:r>
          </w:p>
          <w:p w:rsidR="001D650F" w:rsidRPr="00C81DE6" w:rsidRDefault="001D650F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D65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оценки последствий принятия решений.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50F" w:rsidRPr="00C81DE6" w:rsidRDefault="001D650F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50F" w:rsidRPr="00C81DE6" w:rsidRDefault="001D650F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50F" w:rsidRPr="00C81DE6" w:rsidRDefault="001D650F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650F" w:rsidRPr="00C81DE6" w:rsidRDefault="001D650F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B79FB" w:rsidRPr="00C81DE6" w:rsidTr="00AB79FB"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ПК-21:</w:t>
            </w:r>
          </w:p>
          <w:p w:rsidR="00AB79FB" w:rsidRDefault="00AB79FB" w:rsidP="00C81D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владением методами геохимических и геофизических исследований, общего и </w:t>
            </w:r>
            <w:proofErr w:type="spellStart"/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геоэкологического</w:t>
            </w:r>
            <w:proofErr w:type="spellEnd"/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геоэкологической</w:t>
            </w:r>
            <w:proofErr w:type="spellEnd"/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информации, методами </w:t>
            </w: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обработки, анализа и синтеза полевой и лабораторной экологической информации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Default="00AB79FB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Знать:</w:t>
            </w:r>
          </w:p>
          <w:p w:rsidR="00AB79FB" w:rsidRDefault="00AB79FB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-научные основы </w:t>
            </w: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геофизических исследований, общего и </w:t>
            </w:r>
            <w:proofErr w:type="spellStart"/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геоэкологического</w:t>
            </w:r>
            <w:proofErr w:type="spellEnd"/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картографирования</w:t>
            </w:r>
          </w:p>
          <w:p w:rsidR="00AB79FB" w:rsidRDefault="00AB79FB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-способы проведения </w:t>
            </w: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обработки, анализа и синтеза полевой и лабораторной </w:t>
            </w:r>
            <w:proofErr w:type="spellStart"/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геоэкологической</w:t>
            </w:r>
            <w:proofErr w:type="spellEnd"/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информации</w:t>
            </w:r>
          </w:p>
          <w:p w:rsidR="00AB79FB" w:rsidRDefault="00AB79FB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Уметь:</w:t>
            </w:r>
          </w:p>
          <w:p w:rsidR="00AB79FB" w:rsidRDefault="00AB79FB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проводить </w:t>
            </w: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обработки, анализа и синтеза полевой и лабораторной </w:t>
            </w:r>
            <w:proofErr w:type="spellStart"/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геоэкологической</w:t>
            </w:r>
            <w:proofErr w:type="spellEnd"/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информации</w:t>
            </w:r>
          </w:p>
          <w:p w:rsidR="00AB79FB" w:rsidRDefault="00AB79FB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Владеть навыками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:</w:t>
            </w:r>
            <w:proofErr w:type="gramEnd"/>
          </w:p>
          <w:p w:rsidR="00AB79FB" w:rsidRDefault="00AB79FB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 методами проведения </w:t>
            </w: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геохимических и геофизических исследований</w:t>
            </w:r>
          </w:p>
          <w:p w:rsidR="00AB79FB" w:rsidRPr="001D650F" w:rsidRDefault="00AB79FB" w:rsidP="001D65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B79F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обработки, анализа и синтеза полевой и лабораторной экологической информации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9FB" w:rsidRPr="00C81DE6" w:rsidRDefault="00AB79FB" w:rsidP="00C81DE6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C81DE6" w:rsidRDefault="00C81DE6" w:rsidP="00F75948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</w:p>
    <w:p w:rsidR="00C81DE6" w:rsidRPr="00C81DE6" w:rsidRDefault="00C81DE6" w:rsidP="00C81DE6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  <w:r w:rsidRPr="00C81DE6">
        <w:rPr>
          <w:rFonts w:ascii="Times New Roman" w:hAnsi="Times New Roman" w:cs="Times New Roman"/>
          <w:iCs/>
          <w:sz w:val="24"/>
          <w:szCs w:val="24"/>
          <w:lang w:eastAsia="ar-SA"/>
        </w:rPr>
        <w:t>Оценка результатов прохождения практики руководителем практики от профильной организации (предприятия) _________________________________</w:t>
      </w:r>
    </w:p>
    <w:p w:rsidR="00C81DE6" w:rsidRPr="00C81DE6" w:rsidRDefault="00C81DE6" w:rsidP="00C81DE6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</w:p>
    <w:p w:rsidR="00C81DE6" w:rsidRPr="00C81DE6" w:rsidRDefault="00C81DE6" w:rsidP="00C81DE6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  <w:r w:rsidRPr="00C81DE6">
        <w:rPr>
          <w:rFonts w:ascii="Times New Roman" w:hAnsi="Times New Roman" w:cs="Times New Roman"/>
          <w:iCs/>
          <w:sz w:val="24"/>
          <w:szCs w:val="24"/>
          <w:lang w:eastAsia="ar-SA"/>
        </w:rPr>
        <w:t>Руководитель практики от профильной организации (предприятия)</w:t>
      </w:r>
    </w:p>
    <w:p w:rsidR="00C81DE6" w:rsidRPr="00C81DE6" w:rsidRDefault="00C81DE6" w:rsidP="00C81DE6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  <w:r w:rsidRPr="00C81DE6">
        <w:rPr>
          <w:rFonts w:ascii="Times New Roman" w:hAnsi="Times New Roman" w:cs="Times New Roman"/>
          <w:iCs/>
          <w:sz w:val="24"/>
          <w:szCs w:val="24"/>
          <w:lang w:eastAsia="ar-SA"/>
        </w:rPr>
        <w:t>_________________________________________________________</w:t>
      </w:r>
    </w:p>
    <w:p w:rsidR="00C81DE6" w:rsidRPr="00C81DE6" w:rsidRDefault="00C81DE6" w:rsidP="00C81DE6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  <w:r w:rsidRPr="00C81DE6">
        <w:rPr>
          <w:rFonts w:ascii="Times New Roman" w:hAnsi="Times New Roman" w:cs="Times New Roman"/>
          <w:iCs/>
          <w:sz w:val="24"/>
          <w:szCs w:val="24"/>
          <w:lang w:eastAsia="ar-SA"/>
        </w:rPr>
        <w:t>(должность, Ф.И.О., подпись)</w:t>
      </w:r>
    </w:p>
    <w:p w:rsidR="00C81DE6" w:rsidRPr="00C81DE6" w:rsidRDefault="00C81DE6" w:rsidP="00C81DE6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  <w:r w:rsidRPr="00C81DE6">
        <w:rPr>
          <w:rFonts w:ascii="Times New Roman" w:hAnsi="Times New Roman" w:cs="Times New Roman"/>
          <w:iCs/>
          <w:sz w:val="24"/>
          <w:szCs w:val="24"/>
          <w:lang w:eastAsia="ar-SA"/>
        </w:rPr>
        <w:t xml:space="preserve"> «_____» __________20___г.</w:t>
      </w:r>
    </w:p>
    <w:p w:rsidR="00C81DE6" w:rsidRDefault="00C81DE6" w:rsidP="00F75948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</w:p>
    <w:p w:rsidR="00C81DE6" w:rsidRPr="00C81DE6" w:rsidRDefault="00C81DE6" w:rsidP="00F75948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ar-SA"/>
        </w:rPr>
      </w:pP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11. Формы текущего контроля успеваемости и промежуточной аттестации обучающихся по итогам производственной (преддипломной</w:t>
      </w:r>
      <w:r w:rsidRPr="004C63F8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A935CA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Текущий контроль предназначен для регулярной и систематической проверки хода прохождения практики, в том числе как во время контактной работы с групповым руководителем, так и по итогам самостоятельной работы обучающихся.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 xml:space="preserve">Текущий контроль </w:t>
      </w:r>
      <w:r>
        <w:rPr>
          <w:rFonts w:ascii="Times New Roman" w:hAnsi="Times New Roman" w:cs="Times New Roman"/>
          <w:sz w:val="24"/>
          <w:szCs w:val="24"/>
          <w:lang w:eastAsia="ar-SA"/>
        </w:rPr>
        <w:t xml:space="preserve">обеспечивает оценивание хода прохождения практики </w:t>
      </w:r>
      <w:r w:rsidRPr="004C63F8">
        <w:rPr>
          <w:rFonts w:ascii="Times New Roman" w:hAnsi="Times New Roman" w:cs="Times New Roman"/>
          <w:sz w:val="24"/>
          <w:szCs w:val="24"/>
          <w:lang w:eastAsia="ar-SA"/>
        </w:rPr>
        <w:t>прохождения практики</w:t>
      </w:r>
      <w:r>
        <w:rPr>
          <w:rFonts w:ascii="Times New Roman" w:hAnsi="Times New Roman" w:cs="Times New Roman"/>
          <w:sz w:val="24"/>
          <w:szCs w:val="24"/>
          <w:lang w:eastAsia="ar-SA"/>
        </w:rPr>
        <w:t xml:space="preserve"> и</w:t>
      </w:r>
      <w:r w:rsidRPr="004C63F8">
        <w:rPr>
          <w:rFonts w:ascii="Times New Roman" w:hAnsi="Times New Roman" w:cs="Times New Roman"/>
          <w:sz w:val="24"/>
          <w:szCs w:val="24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A935CA" w:rsidRPr="00C8195F" w:rsidRDefault="00A935CA" w:rsidP="00DD7EA4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 xml:space="preserve">- </w:t>
      </w:r>
      <w:r w:rsidRPr="00C8195F">
        <w:rPr>
          <w:rFonts w:ascii="Times New Roman" w:hAnsi="Times New Roman" w:cs="Times New Roman"/>
          <w:sz w:val="24"/>
          <w:szCs w:val="24"/>
          <w:lang w:eastAsia="ar-SA"/>
        </w:rPr>
        <w:t xml:space="preserve">фиксация </w:t>
      </w:r>
      <w:r>
        <w:rPr>
          <w:rFonts w:ascii="Times New Roman" w:hAnsi="Times New Roman" w:cs="Times New Roman"/>
          <w:sz w:val="24"/>
          <w:szCs w:val="24"/>
          <w:lang w:eastAsia="ar-SA"/>
        </w:rPr>
        <w:t xml:space="preserve">видов деятельности в организации </w:t>
      </w:r>
      <w:r w:rsidRPr="00C8195F">
        <w:rPr>
          <w:rFonts w:ascii="Times New Roman" w:hAnsi="Times New Roman" w:cs="Times New Roman"/>
          <w:sz w:val="24"/>
          <w:szCs w:val="24"/>
          <w:lang w:eastAsia="ar-SA"/>
        </w:rPr>
        <w:t>по месту прохождения практики;</w:t>
      </w:r>
    </w:p>
    <w:p w:rsidR="00A935CA" w:rsidRPr="004C63F8" w:rsidRDefault="00A935CA" w:rsidP="00DD7EA4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- ведения конспекта о видах деятельности на практике</w:t>
      </w:r>
      <w:r w:rsidRPr="004C63F8">
        <w:rPr>
          <w:rFonts w:ascii="Times New Roman" w:hAnsi="Times New Roman" w:cs="Times New Roman"/>
          <w:sz w:val="24"/>
          <w:szCs w:val="24"/>
          <w:lang w:eastAsia="ar-SA"/>
        </w:rPr>
        <w:t>;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 xml:space="preserve">- выполнение индивидуальных заданий / </w:t>
      </w:r>
      <w:r>
        <w:rPr>
          <w:rFonts w:ascii="Times New Roman" w:hAnsi="Times New Roman" w:cs="Times New Roman"/>
          <w:sz w:val="24"/>
          <w:szCs w:val="24"/>
          <w:lang w:eastAsia="ar-SA"/>
        </w:rPr>
        <w:t>заданий по направлению подготовки</w:t>
      </w:r>
      <w:r w:rsidRPr="004C63F8"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A935CA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proofErr w:type="spellStart"/>
      <w:r w:rsidRPr="004C63F8">
        <w:rPr>
          <w:rFonts w:ascii="Times New Roman" w:hAnsi="Times New Roman" w:cs="Times New Roman"/>
          <w:sz w:val="24"/>
          <w:szCs w:val="24"/>
          <w:lang w:eastAsia="ar-SA"/>
        </w:rPr>
        <w:t>Промежуточн</w:t>
      </w:r>
      <w:r>
        <w:rPr>
          <w:rFonts w:ascii="Times New Roman" w:hAnsi="Times New Roman" w:cs="Times New Roman"/>
          <w:sz w:val="24"/>
          <w:szCs w:val="24"/>
          <w:lang w:eastAsia="ar-SA"/>
        </w:rPr>
        <w:t>аяаттестация</w:t>
      </w:r>
      <w:proofErr w:type="spellEnd"/>
      <w:r>
        <w:rPr>
          <w:rFonts w:ascii="Times New Roman" w:hAnsi="Times New Roman" w:cs="Times New Roman"/>
          <w:sz w:val="24"/>
          <w:szCs w:val="24"/>
          <w:lang w:eastAsia="ar-SA"/>
        </w:rPr>
        <w:t xml:space="preserve"> обеспечивает оценивание результатов прохождения практики.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Промежуточная аттестация проводится по результатам защиты отчета по практике.</w:t>
      </w:r>
    </w:p>
    <w:p w:rsidR="00A935CA" w:rsidRPr="004C63F8" w:rsidRDefault="00A935CA" w:rsidP="00F75948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>Форма промежуточного контроля – зачет с оценкой.</w:t>
      </w:r>
    </w:p>
    <w:p w:rsidR="00A935CA" w:rsidRPr="004C63F8" w:rsidRDefault="00A935CA" w:rsidP="00F75948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 производственной (преддипломной</w:t>
      </w:r>
      <w:r w:rsidRPr="004C63F8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A935CA" w:rsidRPr="004C63F8" w:rsidRDefault="00A935CA" w:rsidP="00D32219">
      <w:pPr>
        <w:tabs>
          <w:tab w:val="left" w:pos="916"/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12.1. Основная литература</w:t>
      </w:r>
    </w:p>
    <w:p w:rsidR="00A935CA" w:rsidRDefault="00A935CA" w:rsidP="008A04E5">
      <w:pPr>
        <w:numPr>
          <w:ilvl w:val="0"/>
          <w:numId w:val="16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25DFC">
        <w:rPr>
          <w:rFonts w:ascii="Times New Roman" w:hAnsi="Times New Roman" w:cs="Times New Roman"/>
          <w:sz w:val="24"/>
          <w:szCs w:val="24"/>
        </w:rPr>
        <w:t>Демичев, А.А. Экологическое право : учебник / А.А. Демичев, О.С. Грачева. - Москва : Прометей, 2017. - 349 с. - ISBN 978-5-906879-31-8 ; То же [Электронный ресурс]. - URL: http://biblioclub.ru/index.php?page=book&amp;id=483187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935CA" w:rsidRPr="004C63F8" w:rsidRDefault="00A935CA" w:rsidP="008A04E5">
      <w:pPr>
        <w:numPr>
          <w:ilvl w:val="0"/>
          <w:numId w:val="16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25DFC">
        <w:rPr>
          <w:rFonts w:ascii="Times New Roman" w:hAnsi="Times New Roman" w:cs="Times New Roman"/>
          <w:sz w:val="24"/>
          <w:szCs w:val="24"/>
        </w:rPr>
        <w:t>Новоселов, А.Л. Модели и методы принятия решений в природопользовании : учебное пособие / А.Л. Новоселов, И.Ю. Новоселова. - Москва :</w:t>
      </w:r>
      <w:proofErr w:type="spellStart"/>
      <w:r w:rsidRPr="00A25DFC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A25DFC">
        <w:rPr>
          <w:rFonts w:ascii="Times New Roman" w:hAnsi="Times New Roman" w:cs="Times New Roman"/>
          <w:sz w:val="24"/>
          <w:szCs w:val="24"/>
        </w:rPr>
        <w:t xml:space="preserve">-Дана, 2015. - 383 с. : табл., граф., ил., схемы - </w:t>
      </w:r>
      <w:proofErr w:type="spellStart"/>
      <w:r w:rsidRPr="00A25DF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25DFC">
        <w:rPr>
          <w:rFonts w:ascii="Times New Roman" w:hAnsi="Times New Roman" w:cs="Times New Roman"/>
          <w:sz w:val="24"/>
          <w:szCs w:val="24"/>
        </w:rPr>
        <w:t>. в кн. - ISBN 978-5-238-01808-9 ; То же [Электронный ресурс]. - URL: http://biblioclub.ru/index.php?page=book&amp;id=115170</w:t>
      </w:r>
      <w:r w:rsidRPr="004C63F8">
        <w:rPr>
          <w:rFonts w:ascii="Times New Roman" w:hAnsi="Times New Roman" w:cs="Times New Roman"/>
          <w:sz w:val="24"/>
          <w:szCs w:val="24"/>
        </w:rPr>
        <w:t>.</w:t>
      </w:r>
    </w:p>
    <w:p w:rsidR="00A935CA" w:rsidRPr="00D32219" w:rsidRDefault="00A935CA" w:rsidP="008A04E5">
      <w:pPr>
        <w:numPr>
          <w:ilvl w:val="0"/>
          <w:numId w:val="16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63F8">
        <w:rPr>
          <w:rFonts w:ascii="Times New Roman" w:hAnsi="Times New Roman" w:cs="Times New Roman"/>
          <w:sz w:val="24"/>
          <w:szCs w:val="24"/>
        </w:rPr>
        <w:t xml:space="preserve">Производственные  практики для направления Экология и природопользование (квалификация – бакалавр, магистр): учебно-методическое пособие / Г.С.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Камерилова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, Н.Н. Копосова.-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4C63F8">
        <w:rPr>
          <w:rFonts w:ascii="Times New Roman" w:hAnsi="Times New Roman" w:cs="Times New Roman"/>
          <w:sz w:val="24"/>
          <w:szCs w:val="24"/>
        </w:rPr>
        <w:t>Мининский</w:t>
      </w:r>
      <w:proofErr w:type="spellEnd"/>
      <w:r w:rsidRPr="004C63F8">
        <w:rPr>
          <w:rFonts w:ascii="Times New Roman" w:hAnsi="Times New Roman" w:cs="Times New Roman"/>
          <w:sz w:val="24"/>
          <w:szCs w:val="24"/>
        </w:rPr>
        <w:t xml:space="preserve"> университет, 2014.- 72 с.</w:t>
      </w:r>
    </w:p>
    <w:p w:rsidR="00A935CA" w:rsidRPr="004C63F8" w:rsidRDefault="00A935CA" w:rsidP="00D32219">
      <w:pPr>
        <w:tabs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Pr="004C63F8" w:rsidRDefault="00A935CA" w:rsidP="00D32219">
      <w:pPr>
        <w:tabs>
          <w:tab w:val="left" w:pos="916"/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12.2. Дополнительная литература</w:t>
      </w:r>
    </w:p>
    <w:p w:rsidR="00A935CA" w:rsidRPr="004C63F8" w:rsidRDefault="00A935CA" w:rsidP="008A04E5">
      <w:pPr>
        <w:numPr>
          <w:ilvl w:val="0"/>
          <w:numId w:val="17"/>
        </w:numPr>
        <w:tabs>
          <w:tab w:val="left" w:pos="1080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25DFC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A25DFC">
        <w:rPr>
          <w:rFonts w:ascii="Times New Roman" w:hAnsi="Times New Roman" w:cs="Times New Roman"/>
          <w:sz w:val="24"/>
          <w:szCs w:val="24"/>
        </w:rPr>
        <w:t xml:space="preserve">, А.Г. Основы инженерной защиты окружающей среды : учебное пособие / А.Г. </w:t>
      </w:r>
      <w:proofErr w:type="spellStart"/>
      <w:r w:rsidRPr="00A25DFC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A25DFC">
        <w:rPr>
          <w:rFonts w:ascii="Times New Roman" w:hAnsi="Times New Roman" w:cs="Times New Roman"/>
          <w:sz w:val="24"/>
          <w:szCs w:val="24"/>
        </w:rPr>
        <w:t xml:space="preserve">. - 2-е изд. </w:t>
      </w:r>
      <w:proofErr w:type="spellStart"/>
      <w:r w:rsidRPr="00A25DFC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A25DFC">
        <w:rPr>
          <w:rFonts w:ascii="Times New Roman" w:hAnsi="Times New Roman" w:cs="Times New Roman"/>
          <w:sz w:val="24"/>
          <w:szCs w:val="24"/>
        </w:rPr>
        <w:t xml:space="preserve">. и доп. - Москва ; Вологда : Инфра-Инженерия, 2016. - 456 с. : ил., табл., схем. - </w:t>
      </w:r>
      <w:proofErr w:type="spellStart"/>
      <w:r w:rsidRPr="00A25DF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25DFC">
        <w:rPr>
          <w:rFonts w:ascii="Times New Roman" w:hAnsi="Times New Roman" w:cs="Times New Roman"/>
          <w:sz w:val="24"/>
          <w:szCs w:val="24"/>
        </w:rPr>
        <w:t>. в кн. - ISBN 978-5-9729-0124-1 ; То же [Электронный ресурс]. - URL: http://biblioclub.ru/index.php?page=book&amp;id=444182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935CA" w:rsidRPr="004C63F8" w:rsidRDefault="00A935CA" w:rsidP="008A04E5">
      <w:pPr>
        <w:numPr>
          <w:ilvl w:val="0"/>
          <w:numId w:val="17"/>
        </w:numPr>
        <w:tabs>
          <w:tab w:val="left" w:pos="1080"/>
          <w:tab w:val="left" w:pos="1134"/>
          <w:tab w:val="right" w:leader="underscore" w:pos="93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Ветошкин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, А.Г. Инженерная зашита окружающей среды от вредных выбросов : учебное пособие : В 2-х частях / А.Г. </w:t>
      </w: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. - 2-е изд. </w:t>
      </w: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испр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. и доп. - Москва ; Вологда : Инфра-Инженерия, 2016. - 416 с. : ил., табл., схем. - </w:t>
      </w: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>. в кн. - ISBN 978-5-9729-0127-2 ; То же [Электронный ресурс]. - URL: http://biblioclub.ru/index.php?page=book&amp;id=444180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Default="00A935CA" w:rsidP="008A04E5">
      <w:pPr>
        <w:numPr>
          <w:ilvl w:val="0"/>
          <w:numId w:val="17"/>
        </w:numPr>
        <w:tabs>
          <w:tab w:val="left" w:pos="1080"/>
          <w:tab w:val="left" w:pos="1134"/>
          <w:tab w:val="right" w:leader="underscore" w:pos="93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, А.Г. Инженерная зашита гидросферы от сбросов сточных вод : учебное пособие / А.Г. </w:t>
      </w: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. - 2-е изд. </w:t>
      </w: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испр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. и доп. - Москва ; Вологда : Инфра-Инженерия, 2016. - 296 с. : ил., табл., схем. - </w:t>
      </w: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. в кн. - ISBN 978-5-9729-0125-8 ; То же [Электронный ресурс]. - URL: </w:t>
      </w:r>
      <w:hyperlink r:id="rId75" w:history="1">
        <w:r w:rsidRPr="00125A40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http://biblioclub.ru/index.php?page=book&amp;id=444179</w:t>
        </w:r>
      </w:hyperlink>
      <w:r w:rsidRPr="004C63F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Default="00A935CA" w:rsidP="008A04E5">
      <w:pPr>
        <w:numPr>
          <w:ilvl w:val="0"/>
          <w:numId w:val="17"/>
        </w:numPr>
        <w:tabs>
          <w:tab w:val="left" w:pos="1080"/>
          <w:tab w:val="left" w:pos="1134"/>
          <w:tab w:val="right" w:leader="underscore" w:pos="93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Вершков, А.В. Природопользование: теоретическое и практическое : монография / А.В. Вершков ; Министерство образования и науки Российской Федерации, Сибирский Федеральный университет. - Красноярск : СФУ, 2016. - 171 с. : ил., табл. - </w:t>
      </w: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. в кн. - ISBN 978-5-7638-3448-2 ; То же [Электронный ресурс]. - URL: </w:t>
      </w:r>
      <w:hyperlink r:id="rId76" w:history="1">
        <w:r w:rsidRPr="00125A40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http://biblioclub.ru/index.php?page=book&amp;id=497750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Pr="004C63F8" w:rsidRDefault="00A935CA" w:rsidP="008A04E5">
      <w:pPr>
        <w:numPr>
          <w:ilvl w:val="0"/>
          <w:numId w:val="17"/>
        </w:numPr>
        <w:tabs>
          <w:tab w:val="left" w:pos="1080"/>
          <w:tab w:val="left" w:pos="1134"/>
          <w:tab w:val="right" w:leader="underscore" w:pos="93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Околелова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, А.А. Промышленное природопользование : лекции / А.А. </w:t>
      </w: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Околелова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 ; Волгоградский государственный технический университет. - Волгоград :</w:t>
      </w: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ВолгГТУ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, 2014. - 83 с. : ил. - </w:t>
      </w: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>.: с. 78 ; То же [Электронный ресурс]. - URL: http://biblioclub.ru/index.php?page=book&amp;id=255955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Default="00A935CA" w:rsidP="008A04E5">
      <w:pPr>
        <w:numPr>
          <w:ilvl w:val="0"/>
          <w:numId w:val="17"/>
        </w:numPr>
        <w:tabs>
          <w:tab w:val="left" w:pos="1080"/>
          <w:tab w:val="left" w:pos="1134"/>
          <w:tab w:val="right" w:leader="underscore" w:pos="93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Шилов, А.С. Связи с общественностью в экологическом управлении : учебное пособие / А.С. Шилов. - Москва ; Берлин : </w:t>
      </w: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Директ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-Медиа, 2016. - 50 с. - </w:t>
      </w:r>
      <w:proofErr w:type="spellStart"/>
      <w:r w:rsidRPr="00A25DFC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25DFC">
        <w:rPr>
          <w:rFonts w:ascii="Times New Roman" w:hAnsi="Times New Roman" w:cs="Times New Roman"/>
          <w:sz w:val="24"/>
          <w:szCs w:val="24"/>
          <w:lang w:eastAsia="ru-RU"/>
        </w:rPr>
        <w:t xml:space="preserve">. в кн. - ISBN 978-5-4475-6472-8 ; То же [Электронный ресурс]. - URL: </w:t>
      </w:r>
      <w:hyperlink r:id="rId77" w:history="1">
        <w:r w:rsidRPr="00125A40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http://biblioclub.ru/index.php?page=book&amp;id=430060</w:t>
        </w:r>
      </w:hyperlink>
      <w:r w:rsidRPr="004C63F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Pr="00D32219" w:rsidRDefault="00A935CA" w:rsidP="008A04E5">
      <w:pPr>
        <w:numPr>
          <w:ilvl w:val="0"/>
          <w:numId w:val="17"/>
        </w:numPr>
        <w:tabs>
          <w:tab w:val="left" w:pos="1080"/>
          <w:tab w:val="left" w:pos="1134"/>
          <w:tab w:val="right" w:leader="underscore" w:pos="93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25DFC">
        <w:rPr>
          <w:rFonts w:ascii="Times New Roman" w:hAnsi="Times New Roman" w:cs="Times New Roman"/>
          <w:sz w:val="24"/>
          <w:szCs w:val="24"/>
          <w:lang w:eastAsia="ru-RU"/>
        </w:rPr>
        <w:t>Экологическая экспертиза предприятий / . - Ставрополь : Ставропольский государственный аграрный университет, 2013. - 116 с. ; То же [Электронный ресурс]. - URL: http://biblioclub.ru/index.php?page=book&amp;id=233080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Pr="004C63F8" w:rsidRDefault="00A935CA" w:rsidP="00D32219">
      <w:pPr>
        <w:tabs>
          <w:tab w:val="left" w:pos="1080"/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935CA" w:rsidRPr="004C63F8" w:rsidRDefault="00A935CA" w:rsidP="00D32219">
      <w:pPr>
        <w:tabs>
          <w:tab w:val="left" w:pos="1080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12.3. Интернет-ресурсы</w:t>
      </w:r>
    </w:p>
    <w:p w:rsidR="00A935CA" w:rsidRPr="004C63F8" w:rsidRDefault="00A935CA" w:rsidP="008A04E5">
      <w:pPr>
        <w:numPr>
          <w:ilvl w:val="0"/>
          <w:numId w:val="18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http://www.eco-profi.info – Информационный ресурс, посвященный отходам производства и потребления.</w:t>
      </w:r>
    </w:p>
    <w:p w:rsidR="00A935CA" w:rsidRPr="004C63F8" w:rsidRDefault="00A935CA" w:rsidP="008A04E5">
      <w:pPr>
        <w:numPr>
          <w:ilvl w:val="0"/>
          <w:numId w:val="18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http://www.priroda.ru/lib/section.php?SECTION_ID=202 – Национальный портал «Природа России». Отходы производства и потребления.</w:t>
      </w:r>
    </w:p>
    <w:p w:rsidR="00A935CA" w:rsidRPr="004C63F8" w:rsidRDefault="00A935CA" w:rsidP="008A04E5">
      <w:pPr>
        <w:numPr>
          <w:ilvl w:val="0"/>
          <w:numId w:val="18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biblioclub.ru:</w:t>
      </w:r>
    </w:p>
    <w:p w:rsidR="00A935CA" w:rsidRDefault="00A935CA" w:rsidP="008A04E5">
      <w:pPr>
        <w:numPr>
          <w:ilvl w:val="0"/>
          <w:numId w:val="19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995931">
        <w:rPr>
          <w:rFonts w:ascii="Times New Roman" w:hAnsi="Times New Roman" w:cs="Times New Roman"/>
          <w:sz w:val="24"/>
          <w:szCs w:val="24"/>
          <w:lang w:eastAsia="ru-RU"/>
        </w:rPr>
        <w:t>Гридэл</w:t>
      </w:r>
      <w:proofErr w:type="spellEnd"/>
      <w:r w:rsidRPr="00995931">
        <w:rPr>
          <w:rFonts w:ascii="Times New Roman" w:hAnsi="Times New Roman" w:cs="Times New Roman"/>
          <w:sz w:val="24"/>
          <w:szCs w:val="24"/>
          <w:lang w:eastAsia="ru-RU"/>
        </w:rPr>
        <w:t xml:space="preserve">, Т.Е. Промышленная экология : учебное пособие / Т.Е. </w:t>
      </w:r>
      <w:proofErr w:type="spellStart"/>
      <w:r w:rsidRPr="00995931">
        <w:rPr>
          <w:rFonts w:ascii="Times New Roman" w:hAnsi="Times New Roman" w:cs="Times New Roman"/>
          <w:sz w:val="24"/>
          <w:szCs w:val="24"/>
          <w:lang w:eastAsia="ru-RU"/>
        </w:rPr>
        <w:t>Гридэл</w:t>
      </w:r>
      <w:proofErr w:type="spellEnd"/>
      <w:r w:rsidRPr="00995931">
        <w:rPr>
          <w:rFonts w:ascii="Times New Roman" w:hAnsi="Times New Roman" w:cs="Times New Roman"/>
          <w:sz w:val="24"/>
          <w:szCs w:val="24"/>
          <w:lang w:eastAsia="ru-RU"/>
        </w:rPr>
        <w:t xml:space="preserve">, Б.Р. </w:t>
      </w:r>
      <w:proofErr w:type="spellStart"/>
      <w:r w:rsidRPr="00995931">
        <w:rPr>
          <w:rFonts w:ascii="Times New Roman" w:hAnsi="Times New Roman" w:cs="Times New Roman"/>
          <w:sz w:val="24"/>
          <w:szCs w:val="24"/>
          <w:lang w:eastAsia="ru-RU"/>
        </w:rPr>
        <w:t>Алленби</w:t>
      </w:r>
      <w:proofErr w:type="spellEnd"/>
      <w:r w:rsidRPr="00995931">
        <w:rPr>
          <w:rFonts w:ascii="Times New Roman" w:hAnsi="Times New Roman" w:cs="Times New Roman"/>
          <w:sz w:val="24"/>
          <w:szCs w:val="24"/>
          <w:lang w:eastAsia="ru-RU"/>
        </w:rPr>
        <w:t xml:space="preserve"> ; пер. С.Э. Шмелев. - Москва :</w:t>
      </w:r>
      <w:proofErr w:type="spellStart"/>
      <w:r w:rsidRPr="00995931">
        <w:rPr>
          <w:rFonts w:ascii="Times New Roman" w:hAnsi="Times New Roman" w:cs="Times New Roman"/>
          <w:sz w:val="24"/>
          <w:szCs w:val="24"/>
          <w:lang w:eastAsia="ru-RU"/>
        </w:rPr>
        <w:t>Юнити</w:t>
      </w:r>
      <w:proofErr w:type="spellEnd"/>
      <w:r w:rsidRPr="00995931">
        <w:rPr>
          <w:rFonts w:ascii="Times New Roman" w:hAnsi="Times New Roman" w:cs="Times New Roman"/>
          <w:sz w:val="24"/>
          <w:szCs w:val="24"/>
          <w:lang w:eastAsia="ru-RU"/>
        </w:rPr>
        <w:t xml:space="preserve">-Дана, 2015. - 526 с. - (Зарубежный учебник). - ISBN 5-238-00620-9 ; То же [Электронный ресурс]. - URL: </w:t>
      </w:r>
      <w:hyperlink r:id="rId78" w:history="1">
        <w:r w:rsidRPr="00125A40">
          <w:rPr>
            <w:rStyle w:val="af7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http://biblioclub.ru/index.php?page=book&amp;id=117052</w:t>
        </w:r>
      </w:hyperlink>
      <w:r w:rsidRPr="004C63F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Pr="004C63F8" w:rsidRDefault="00A935CA" w:rsidP="008A04E5">
      <w:pPr>
        <w:numPr>
          <w:ilvl w:val="0"/>
          <w:numId w:val="19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95931">
        <w:rPr>
          <w:rFonts w:ascii="Times New Roman" w:hAnsi="Times New Roman" w:cs="Times New Roman"/>
          <w:sz w:val="24"/>
          <w:szCs w:val="24"/>
          <w:lang w:eastAsia="ru-RU"/>
        </w:rPr>
        <w:t xml:space="preserve">Колесников, С.И. Экономика природопользования : учебное пособие / С.И. Колесников, М.А. </w:t>
      </w:r>
      <w:proofErr w:type="spellStart"/>
      <w:r w:rsidRPr="00995931">
        <w:rPr>
          <w:rFonts w:ascii="Times New Roman" w:hAnsi="Times New Roman" w:cs="Times New Roman"/>
          <w:sz w:val="24"/>
          <w:szCs w:val="24"/>
          <w:lang w:eastAsia="ru-RU"/>
        </w:rPr>
        <w:t>Кутровский</w:t>
      </w:r>
      <w:proofErr w:type="spellEnd"/>
      <w:r w:rsidRPr="00995931">
        <w:rPr>
          <w:rFonts w:ascii="Times New Roman" w:hAnsi="Times New Roman" w:cs="Times New Roman"/>
          <w:sz w:val="24"/>
          <w:szCs w:val="24"/>
          <w:lang w:eastAsia="ru-RU"/>
        </w:rPr>
        <w:t xml:space="preserve">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Биолого-почвенный факультет. - Ростов-на-Дону : Издательство Южного федерального университета, 2010. - 80 с. - </w:t>
      </w:r>
      <w:proofErr w:type="spellStart"/>
      <w:r w:rsidRPr="00995931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995931">
        <w:rPr>
          <w:rFonts w:ascii="Times New Roman" w:hAnsi="Times New Roman" w:cs="Times New Roman"/>
          <w:sz w:val="24"/>
          <w:szCs w:val="24"/>
          <w:lang w:eastAsia="ru-RU"/>
        </w:rPr>
        <w:t>. с: С. 76 - ISBN 978-5-9275-0761-0 ; То же [Электронный ресурс]. - URL: http://biblioclub.ru/index.php?page=book&amp;id=241088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Pr="004C63F8" w:rsidRDefault="00A935CA" w:rsidP="008A04E5">
      <w:pPr>
        <w:numPr>
          <w:ilvl w:val="0"/>
          <w:numId w:val="19"/>
        </w:numPr>
        <w:tabs>
          <w:tab w:val="left" w:pos="108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95931">
        <w:rPr>
          <w:rFonts w:ascii="Times New Roman" w:hAnsi="Times New Roman" w:cs="Times New Roman"/>
          <w:sz w:val="24"/>
          <w:szCs w:val="24"/>
          <w:lang w:eastAsia="ru-RU"/>
        </w:rPr>
        <w:t xml:space="preserve">Скобелев, Д.О. Наилучшие доступные технологии : учебное пособие / Д.О. Скобелев, Б.В. </w:t>
      </w:r>
      <w:proofErr w:type="spellStart"/>
      <w:r w:rsidRPr="00995931">
        <w:rPr>
          <w:rFonts w:ascii="Times New Roman" w:hAnsi="Times New Roman" w:cs="Times New Roman"/>
          <w:sz w:val="24"/>
          <w:szCs w:val="24"/>
          <w:lang w:eastAsia="ru-RU"/>
        </w:rPr>
        <w:t>Боравский</w:t>
      </w:r>
      <w:proofErr w:type="spellEnd"/>
      <w:r w:rsidRPr="00995931">
        <w:rPr>
          <w:rFonts w:ascii="Times New Roman" w:hAnsi="Times New Roman" w:cs="Times New Roman"/>
          <w:sz w:val="24"/>
          <w:szCs w:val="24"/>
          <w:lang w:eastAsia="ru-RU"/>
        </w:rPr>
        <w:t xml:space="preserve">, О.Ю. </w:t>
      </w:r>
      <w:proofErr w:type="spellStart"/>
      <w:r w:rsidRPr="00995931">
        <w:rPr>
          <w:rFonts w:ascii="Times New Roman" w:hAnsi="Times New Roman" w:cs="Times New Roman"/>
          <w:sz w:val="24"/>
          <w:szCs w:val="24"/>
          <w:lang w:eastAsia="ru-RU"/>
        </w:rPr>
        <w:t>Чечеватова</w:t>
      </w:r>
      <w:proofErr w:type="spellEnd"/>
      <w:r w:rsidRPr="00995931">
        <w:rPr>
          <w:rFonts w:ascii="Times New Roman" w:hAnsi="Times New Roman" w:cs="Times New Roman"/>
          <w:sz w:val="24"/>
          <w:szCs w:val="24"/>
          <w:lang w:eastAsia="ru-RU"/>
        </w:rPr>
        <w:t xml:space="preserve"> ; Академия стандартизации, метрологии и сертификации. - Москва : АСМС, 2015. - 176 с. - ISBN 978-5-93088-160-8 ; То же [Электронный ресурс]. - URL: http://biblioclub.ru/index.php?page=book&amp;id=431029</w:t>
      </w:r>
      <w:r w:rsidRPr="004C63F8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A935CA" w:rsidRPr="004C63F8" w:rsidRDefault="00A935CA" w:rsidP="00F75948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A935CA" w:rsidRPr="004C63F8" w:rsidRDefault="00A935CA" w:rsidP="00F75948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sz w:val="24"/>
          <w:szCs w:val="24"/>
          <w:lang w:eastAsia="ar-SA"/>
        </w:rPr>
        <w:lastRenderedPageBreak/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</w:t>
      </w:r>
      <w:r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A935CA" w:rsidRPr="004C63F8" w:rsidRDefault="00A935CA" w:rsidP="00F75948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производственной (преддипломной</w:t>
      </w:r>
      <w:r w:rsidRPr="004C63F8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) </w:t>
      </w:r>
      <w:r w:rsidRPr="004C63F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A935CA" w:rsidRPr="004C63F8" w:rsidRDefault="00A935CA" w:rsidP="00F7594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14.1. Перечень программного обеспечения:</w:t>
      </w:r>
    </w:p>
    <w:p w:rsidR="00A935CA" w:rsidRPr="00584B89" w:rsidRDefault="00A935CA" w:rsidP="00EF2B8E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584B89">
        <w:rPr>
          <w:rFonts w:ascii="Times New Roman" w:hAnsi="Times New Roman" w:cs="Times New Roman"/>
          <w:sz w:val="24"/>
          <w:szCs w:val="24"/>
          <w:lang w:eastAsia="ru-RU"/>
        </w:rPr>
        <w:t>MicrosoftWord</w:t>
      </w:r>
      <w:proofErr w:type="spellEnd"/>
    </w:p>
    <w:p w:rsidR="00A935CA" w:rsidRPr="00584B89" w:rsidRDefault="00A935CA" w:rsidP="00EF2B8E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584B89">
        <w:rPr>
          <w:rFonts w:ascii="Times New Roman" w:hAnsi="Times New Roman" w:cs="Times New Roman"/>
          <w:sz w:val="24"/>
          <w:szCs w:val="24"/>
          <w:lang w:eastAsia="ru-RU"/>
        </w:rPr>
        <w:t>MicrosoftExcel</w:t>
      </w:r>
      <w:proofErr w:type="spellEnd"/>
    </w:p>
    <w:p w:rsidR="00A935CA" w:rsidRPr="00584B89" w:rsidRDefault="00A935CA" w:rsidP="00EF2B8E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584B89">
        <w:rPr>
          <w:rFonts w:ascii="Times New Roman" w:hAnsi="Times New Roman" w:cs="Times New Roman"/>
          <w:sz w:val="24"/>
          <w:szCs w:val="24"/>
          <w:lang w:eastAsia="ru-RU"/>
        </w:rPr>
        <w:t>MicrosoftPowerPoint</w:t>
      </w:r>
      <w:proofErr w:type="spellEnd"/>
    </w:p>
    <w:p w:rsidR="00A935CA" w:rsidRPr="00584B89" w:rsidRDefault="00A935CA" w:rsidP="00EF2B8E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584B89">
        <w:rPr>
          <w:rFonts w:ascii="Times New Roman" w:hAnsi="Times New Roman" w:cs="Times New Roman"/>
          <w:sz w:val="24"/>
          <w:szCs w:val="24"/>
          <w:lang w:eastAsia="ru-RU"/>
        </w:rPr>
        <w:t xml:space="preserve">Электронная среда </w:t>
      </w:r>
      <w:proofErr w:type="spellStart"/>
      <w:r w:rsidRPr="00584B89">
        <w:rPr>
          <w:rFonts w:ascii="Times New Roman" w:hAnsi="Times New Roman" w:cs="Times New Roman"/>
          <w:sz w:val="24"/>
          <w:szCs w:val="24"/>
          <w:lang w:eastAsia="ru-RU"/>
        </w:rPr>
        <w:t>Мининского</w:t>
      </w:r>
      <w:proofErr w:type="spellEnd"/>
      <w:r w:rsidRPr="00584B89">
        <w:rPr>
          <w:rFonts w:ascii="Times New Roman" w:hAnsi="Times New Roman" w:cs="Times New Roman"/>
          <w:sz w:val="24"/>
          <w:szCs w:val="24"/>
          <w:lang w:eastAsia="ru-RU"/>
        </w:rPr>
        <w:t xml:space="preserve"> университета</w:t>
      </w:r>
    </w:p>
    <w:p w:rsidR="00A935CA" w:rsidRPr="00584B89" w:rsidRDefault="00A935CA" w:rsidP="00EF2B8E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584B89">
        <w:rPr>
          <w:rFonts w:ascii="Times New Roman" w:hAnsi="Times New Roman" w:cs="Times New Roman"/>
          <w:sz w:val="24"/>
          <w:szCs w:val="24"/>
          <w:lang w:eastAsia="ru-RU"/>
        </w:rPr>
        <w:t xml:space="preserve">Поисковые системы </w:t>
      </w:r>
      <w:proofErr w:type="spellStart"/>
      <w:r w:rsidRPr="00584B89">
        <w:rPr>
          <w:rFonts w:ascii="Times New Roman" w:hAnsi="Times New Roman" w:cs="Times New Roman"/>
          <w:sz w:val="24"/>
          <w:szCs w:val="24"/>
          <w:lang w:eastAsia="ru-RU"/>
        </w:rPr>
        <w:t>google</w:t>
      </w:r>
      <w:proofErr w:type="spellEnd"/>
      <w:r w:rsidRPr="00584B8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584B89">
        <w:rPr>
          <w:rFonts w:ascii="Times New Roman" w:hAnsi="Times New Roman" w:cs="Times New Roman"/>
          <w:sz w:val="24"/>
          <w:szCs w:val="24"/>
          <w:lang w:eastAsia="ru-RU"/>
        </w:rPr>
        <w:t>yandex</w:t>
      </w:r>
      <w:proofErr w:type="spellEnd"/>
    </w:p>
    <w:p w:rsidR="00A935CA" w:rsidRPr="00584B89" w:rsidRDefault="00A935CA" w:rsidP="00EF2B8E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584B89">
        <w:rPr>
          <w:rFonts w:ascii="Times New Roman" w:hAnsi="Times New Roman" w:cs="Times New Roman"/>
          <w:sz w:val="24"/>
          <w:szCs w:val="24"/>
          <w:lang w:eastAsia="ru-RU"/>
        </w:rPr>
        <w:t>Система «</w:t>
      </w:r>
      <w:proofErr w:type="spellStart"/>
      <w:r w:rsidRPr="00584B89">
        <w:rPr>
          <w:rFonts w:ascii="Times New Roman" w:hAnsi="Times New Roman" w:cs="Times New Roman"/>
          <w:sz w:val="24"/>
          <w:szCs w:val="24"/>
          <w:lang w:eastAsia="ru-RU"/>
        </w:rPr>
        <w:t>Антиплагиат</w:t>
      </w:r>
      <w:proofErr w:type="spellEnd"/>
      <w:r w:rsidRPr="00584B89">
        <w:rPr>
          <w:rFonts w:ascii="Times New Roman" w:hAnsi="Times New Roman" w:cs="Times New Roman"/>
          <w:sz w:val="24"/>
          <w:szCs w:val="24"/>
          <w:lang w:eastAsia="ru-RU"/>
        </w:rPr>
        <w:t xml:space="preserve">. Вуз» </w:t>
      </w:r>
    </w:p>
    <w:p w:rsidR="00A935CA" w:rsidRPr="004C63F8" w:rsidRDefault="00A935CA" w:rsidP="00F75948">
      <w:pPr>
        <w:suppressAutoHyphens/>
        <w:spacing w:after="0" w:line="240" w:lineRule="auto"/>
        <w:ind w:firstLine="708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935CA" w:rsidRPr="004C63F8" w:rsidRDefault="00A935CA" w:rsidP="00F75948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A935CA" w:rsidRPr="004C63F8" w:rsidRDefault="00A935CA" w:rsidP="00F75948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http://waste.ru/ - Справочно-информационная система «</w:t>
      </w:r>
      <w:proofErr w:type="spellStart"/>
      <w:r w:rsidRPr="004C63F8">
        <w:rPr>
          <w:rFonts w:ascii="Times New Roman" w:hAnsi="Times New Roman" w:cs="Times New Roman"/>
          <w:sz w:val="24"/>
          <w:szCs w:val="24"/>
          <w:lang w:eastAsia="ru-RU"/>
        </w:rPr>
        <w:t>Отходы.ру</w:t>
      </w:r>
      <w:proofErr w:type="spellEnd"/>
      <w:r w:rsidRPr="004C63F8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A935CA" w:rsidRPr="004C63F8" w:rsidRDefault="00A935CA" w:rsidP="00F75948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http://www.ecology.ru/index.php?p=index&amp;area=1 – Группа компаний «Экология».</w:t>
      </w:r>
    </w:p>
    <w:p w:rsidR="00A935CA" w:rsidRPr="004C63F8" w:rsidRDefault="00A935CA" w:rsidP="00F75948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C63F8">
        <w:rPr>
          <w:rFonts w:ascii="Times New Roman" w:hAnsi="Times New Roman" w:cs="Times New Roman"/>
          <w:sz w:val="24"/>
          <w:szCs w:val="24"/>
          <w:lang w:eastAsia="ru-RU"/>
        </w:rPr>
        <w:t>http://www.centreco.ru/normat_2.php - Центр экологической информации</w:t>
      </w:r>
    </w:p>
    <w:p w:rsidR="00A935CA" w:rsidRPr="004C63F8" w:rsidRDefault="00C81DE6" w:rsidP="00F75948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kern w:val="36"/>
          <w:sz w:val="24"/>
          <w:szCs w:val="24"/>
          <w:lang w:eastAsia="ru-RU"/>
        </w:rPr>
      </w:pPr>
      <w:hyperlink r:id="rId79" w:history="1">
        <w:r w:rsidR="00A935CA" w:rsidRPr="004C63F8">
          <w:rPr>
            <w:rFonts w:ascii="Times New Roman" w:hAnsi="Times New Roman" w:cs="Times New Roman"/>
            <w:kern w:val="36"/>
            <w:sz w:val="24"/>
            <w:szCs w:val="24"/>
            <w:lang w:eastAsia="ru-RU"/>
          </w:rPr>
          <w:t>http://www.consultant.ru/document/cons_doc_LAW_34823/</w:t>
        </w:r>
      </w:hyperlink>
      <w:r w:rsidR="00A935CA" w:rsidRPr="004C63F8">
        <w:rPr>
          <w:rFonts w:ascii="Times New Roman" w:hAnsi="Times New Roman" w:cs="Times New Roman"/>
          <w:kern w:val="36"/>
          <w:sz w:val="24"/>
          <w:szCs w:val="24"/>
          <w:lang w:eastAsia="ru-RU"/>
        </w:rPr>
        <w:t xml:space="preserve"> - Федеральный закон "Об охране окружающей среды" от 10.01.2002 N 7-ФЗ</w:t>
      </w:r>
    </w:p>
    <w:p w:rsidR="00A935CA" w:rsidRPr="004C63F8" w:rsidRDefault="00C81DE6" w:rsidP="00F75948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kern w:val="36"/>
          <w:sz w:val="24"/>
          <w:szCs w:val="24"/>
          <w:lang w:eastAsia="ru-RU"/>
        </w:rPr>
      </w:pPr>
      <w:hyperlink r:id="rId80" w:history="1">
        <w:r w:rsidR="00A935CA" w:rsidRPr="004C63F8">
          <w:rPr>
            <w:rFonts w:ascii="Times New Roman" w:hAnsi="Times New Roman" w:cs="Times New Roman"/>
            <w:kern w:val="36"/>
            <w:sz w:val="24"/>
            <w:szCs w:val="24"/>
            <w:lang w:eastAsia="ru-RU"/>
          </w:rPr>
          <w:t>http://www.consultant.ru/document/cons_doc_LAW_19109/</w:t>
        </w:r>
      </w:hyperlink>
      <w:r w:rsidR="00A935CA" w:rsidRPr="004C63F8">
        <w:rPr>
          <w:rFonts w:ascii="Times New Roman" w:hAnsi="Times New Roman" w:cs="Times New Roman"/>
          <w:kern w:val="36"/>
          <w:sz w:val="24"/>
          <w:szCs w:val="24"/>
          <w:lang w:eastAsia="ru-RU"/>
        </w:rPr>
        <w:t xml:space="preserve">  - Федеральный закон "Об отходах производства и потребления" от 24.06.1998 N 89-ФЗ</w:t>
      </w:r>
    </w:p>
    <w:p w:rsidR="00A935CA" w:rsidRPr="004C63F8" w:rsidRDefault="00C81DE6" w:rsidP="00F75948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hyperlink r:id="rId81" w:history="1">
        <w:r w:rsidR="00A935CA" w:rsidRPr="004C63F8">
          <w:rPr>
            <w:rFonts w:ascii="Times New Roman" w:hAnsi="Times New Roman" w:cs="Times New Roman"/>
            <w:kern w:val="36"/>
            <w:sz w:val="24"/>
            <w:szCs w:val="24"/>
          </w:rPr>
          <w:t>http://www.consultant.ru/document/cons_doc_LAW_8515/</w:t>
        </w:r>
      </w:hyperlink>
      <w:r w:rsidR="00A935CA" w:rsidRPr="004C63F8">
        <w:rPr>
          <w:rFonts w:ascii="Times New Roman" w:hAnsi="Times New Roman" w:cs="Times New Roman"/>
          <w:kern w:val="36"/>
          <w:sz w:val="24"/>
          <w:szCs w:val="24"/>
        </w:rPr>
        <w:t xml:space="preserve"> - Федеральный закон "Об экологической экспертизе" от 23.11.1995 N 174-Ф</w:t>
      </w:r>
    </w:p>
    <w:p w:rsidR="00A935CA" w:rsidRPr="004C63F8" w:rsidRDefault="00A935CA" w:rsidP="00F75948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</w:p>
    <w:p w:rsidR="00A935CA" w:rsidRPr="004C63F8" w:rsidRDefault="00A935CA" w:rsidP="00F75948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4C63F8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15. Материально-техническое обеспечение производственной (преддипломной) практики</w:t>
      </w:r>
    </w:p>
    <w:p w:rsidR="00A935CA" w:rsidRPr="00FA2E6C" w:rsidRDefault="00A935CA" w:rsidP="00F759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246CE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Во время прохождения производственной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935CA" w:rsidRDefault="00A935CA" w:rsidP="00FA2E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</w:p>
    <w:p w:rsidR="00A935CA" w:rsidRDefault="00A935CA" w:rsidP="0066519D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 ПО МОДУЛЮ</w:t>
      </w:r>
    </w:p>
    <w:p w:rsidR="00A935CA" w:rsidRDefault="00A935CA" w:rsidP="0066519D">
      <w:pPr>
        <w:pStyle w:val="msonormalcxspmiddle"/>
        <w:tabs>
          <w:tab w:val="left" w:pos="1134"/>
        </w:tabs>
        <w:spacing w:before="0" w:beforeAutospacing="0" w:after="0" w:afterAutospacing="0"/>
        <w:ind w:firstLine="709"/>
        <w:jc w:val="both"/>
      </w:pPr>
      <w:r>
        <w:t xml:space="preserve">Итоговая аттестация проводится в форме экзамена по модулю. Оценка экзамена выставляется по итоговой рейтинговой оценке обучающегося. </w:t>
      </w:r>
    </w:p>
    <w:p w:rsidR="00A935CA" w:rsidRDefault="00A935CA" w:rsidP="0066519D">
      <w:pPr>
        <w:pStyle w:val="msonormalcxspmiddle"/>
        <w:tabs>
          <w:tab w:val="left" w:pos="1134"/>
        </w:tabs>
        <w:spacing w:before="0" w:beforeAutospacing="0" w:after="0" w:afterAutospacing="0"/>
        <w:ind w:firstLine="709"/>
        <w:jc w:val="both"/>
      </w:pPr>
      <w:r>
        <w:t xml:space="preserve">Определение результатов освоения модуля производится на основе вычисления рейтинговой оценки по каждому элементу модуля. </w:t>
      </w:r>
    </w:p>
    <w:p w:rsidR="00A935CA" w:rsidRDefault="00A935CA" w:rsidP="0066519D">
      <w:pPr>
        <w:pStyle w:val="msonormalcxspmiddle"/>
        <w:tabs>
          <w:tab w:val="left" w:pos="1134"/>
        </w:tabs>
        <w:spacing w:before="0" w:beforeAutospacing="0" w:after="0" w:afterAutospacing="0"/>
        <w:ind w:firstLine="709"/>
        <w:jc w:val="both"/>
      </w:pPr>
    </w:p>
    <w:p w:rsidR="00A935CA" w:rsidRDefault="00A935CA" w:rsidP="0066519D">
      <w:pPr>
        <w:pStyle w:val="msonormalcxspmiddle"/>
        <w:tabs>
          <w:tab w:val="left" w:pos="-7797"/>
        </w:tabs>
        <w:spacing w:before="0" w:beforeAutospacing="0" w:after="0" w:afterAutospacing="0"/>
        <w:ind w:firstLine="709"/>
        <w:jc w:val="both"/>
      </w:pPr>
      <w:r>
        <w:t xml:space="preserve">Рейтинговая оценка по модулю рассчитывается  по формуле: </w:t>
      </w:r>
    </w:p>
    <w:p w:rsidR="00A935CA" w:rsidRDefault="00A935CA" w:rsidP="0066519D">
      <w:pPr>
        <w:pStyle w:val="msonormalcxspmiddle"/>
        <w:tabs>
          <w:tab w:val="left" w:pos="-7797"/>
        </w:tabs>
        <w:spacing w:before="0" w:beforeAutospacing="0" w:after="0" w:afterAutospacing="0"/>
        <w:ind w:firstLine="709"/>
        <w:jc w:val="both"/>
        <w:rPr>
          <w:rFonts w:ascii="Calibri" w:hAnsi="Calibri" w:cs="Calibri"/>
        </w:rPr>
      </w:pPr>
    </w:p>
    <w:p w:rsidR="00A935CA" w:rsidRDefault="00A935CA" w:rsidP="0066519D">
      <w:pPr>
        <w:tabs>
          <w:tab w:val="left" w:pos="13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="00E70861"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C81DE6">
        <w:rPr>
          <w:rFonts w:ascii="Times New Roman" w:hAnsi="Times New Roman" w:cs="Times New Roman"/>
          <w:position w:val="-24"/>
          <w:sz w:val="24"/>
          <w:szCs w:val="24"/>
        </w:rPr>
        <w:pict>
          <v:shape id="_x0000_i1025" type="#_x0000_t75" style="width:219.15pt;height:26.3pt">
            <v:imagedata r:id="rId82" o:title="" chromakey="white"/>
          </v:shape>
        </w:pict>
      </w:r>
      <w:r w:rsidR="00E70861">
        <w:rPr>
          <w:rFonts w:ascii="Times New Roman" w:hAnsi="Times New Roman" w:cs="Times New Roman"/>
          <w:sz w:val="24"/>
          <w:szCs w:val="24"/>
        </w:rPr>
        <w:fldChar w:fldCharType="separate"/>
      </w:r>
      <w:r w:rsidR="00C81DE6">
        <w:rPr>
          <w:rFonts w:ascii="Times New Roman" w:hAnsi="Times New Roman" w:cs="Times New Roman"/>
          <w:position w:val="-24"/>
          <w:sz w:val="24"/>
          <w:szCs w:val="24"/>
        </w:rPr>
        <w:pict>
          <v:shape id="_x0000_i1026" type="#_x0000_t75" style="width:219.15pt;height:26.3pt">
            <v:imagedata r:id="rId82" o:title="" chromakey="white"/>
          </v:shape>
        </w:pict>
      </w:r>
      <w:r w:rsidR="00E70861">
        <w:rPr>
          <w:rFonts w:ascii="Times New Roman" w:hAnsi="Times New Roman" w:cs="Times New Roman"/>
          <w:sz w:val="24"/>
          <w:szCs w:val="24"/>
        </w:rPr>
        <w:fldChar w:fldCharType="end"/>
      </w:r>
    </w:p>
    <w:p w:rsidR="00A935CA" w:rsidRDefault="00A935CA" w:rsidP="0066519D">
      <w:pPr>
        <w:tabs>
          <w:tab w:val="left" w:pos="13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Default="00A935CA" w:rsidP="006651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 w:cs="Times New Roman"/>
          <w:sz w:val="24"/>
          <w:szCs w:val="24"/>
        </w:rPr>
        <w:t xml:space="preserve"> –  рейтинговый балл обучающегося </w:t>
      </w:r>
      <w:r>
        <w:rPr>
          <w:rFonts w:ascii="Times New Roman" w:hAnsi="Times New Roman" w:cs="Times New Roman"/>
          <w:sz w:val="24"/>
          <w:szCs w:val="24"/>
          <w:lang w:val="en-US"/>
        </w:rPr>
        <w:t>j</w:t>
      </w:r>
      <w:r>
        <w:rPr>
          <w:rFonts w:ascii="Times New Roman" w:hAnsi="Times New Roman" w:cs="Times New Roman"/>
          <w:sz w:val="24"/>
          <w:szCs w:val="24"/>
        </w:rPr>
        <w:t xml:space="preserve"> по модулю;</w:t>
      </w:r>
    </w:p>
    <w:p w:rsidR="00A935CA" w:rsidRDefault="00E70861" w:rsidP="006651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begin"/>
      </w:r>
      <w:r w:rsidR="00A935CA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C81DE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27" type="#_x0000_t75" style="width:10pt;height:12.5pt">
            <v:imagedata r:id="rId83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 w:rsidR="00C81DE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28" type="#_x0000_t75" style="width:10pt;height:12.5pt">
            <v:imagedata r:id="rId83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 w:rsidR="00A935CA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 w:rsidR="00A935CA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C81DE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29" type="#_x0000_t75" style="width:10pt;height:12.5pt">
            <v:imagedata r:id="rId84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 w:rsidR="00C81DE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30" type="#_x0000_t75" style="width:10pt;height:12.5pt">
            <v:imagedata r:id="rId84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 w:rsidR="00A935CA">
        <w:rPr>
          <w:rFonts w:ascii="Times New Roman" w:hAnsi="Times New Roman" w:cs="Times New Roman"/>
          <w:sz w:val="24"/>
          <w:szCs w:val="24"/>
        </w:rPr>
        <w:t>,…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 w:rsidR="00A935CA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C81DE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31" type="#_x0000_t75" style="width:8.75pt;height:12.5pt">
            <v:imagedata r:id="rId85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 w:rsidR="00C81DE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32" type="#_x0000_t75" style="width:8.75pt;height:12.5pt">
            <v:imagedata r:id="rId85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 w:rsidR="00A935CA">
        <w:rPr>
          <w:rFonts w:ascii="Times New Roman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A935CA" w:rsidRDefault="00E70861" w:rsidP="006651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begin"/>
      </w:r>
      <w:r w:rsidR="00A935CA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C81DE6">
        <w:rPr>
          <w:rFonts w:ascii="Times New Roman" w:hAnsi="Times New Roman" w:cs="Times New Roman"/>
          <w:position w:val="-14"/>
          <w:sz w:val="24"/>
          <w:szCs w:val="24"/>
        </w:rPr>
        <w:pict>
          <v:shape id="_x0000_i1033" type="#_x0000_t75" style="width:12.5pt;height:16.3pt">
            <v:imagedata r:id="rId86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 w:rsidR="00C81DE6">
        <w:rPr>
          <w:rFonts w:ascii="Times New Roman" w:hAnsi="Times New Roman" w:cs="Times New Roman"/>
          <w:position w:val="-14"/>
          <w:sz w:val="24"/>
          <w:szCs w:val="24"/>
        </w:rPr>
        <w:pict>
          <v:shape id="_x0000_i1034" type="#_x0000_t75" style="width:12.5pt;height:16.3pt">
            <v:imagedata r:id="rId86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 w:rsidR="00A935CA">
        <w:rPr>
          <w:rFonts w:ascii="Times New Roman" w:hAnsi="Times New Roman" w:cs="Times New Roman"/>
          <w:sz w:val="24"/>
          <w:szCs w:val="24"/>
        </w:rPr>
        <w:t xml:space="preserve"> – зачетная единица по практике, 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 w:rsidR="00A935CA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C81DE6">
        <w:rPr>
          <w:rFonts w:ascii="Times New Roman" w:hAnsi="Times New Roman" w:cs="Times New Roman"/>
          <w:position w:val="-14"/>
          <w:sz w:val="24"/>
          <w:szCs w:val="24"/>
        </w:rPr>
        <w:pict>
          <v:shape id="_x0000_i1035" type="#_x0000_t75" style="width:18.15pt;height:16.3pt">
            <v:imagedata r:id="rId87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 w:rsidR="00C81DE6">
        <w:rPr>
          <w:rFonts w:ascii="Times New Roman" w:hAnsi="Times New Roman" w:cs="Times New Roman"/>
          <w:position w:val="-14"/>
          <w:sz w:val="24"/>
          <w:szCs w:val="24"/>
        </w:rPr>
        <w:pict>
          <v:shape id="_x0000_i1036" type="#_x0000_t75" style="width:18.15pt;height:16.3pt">
            <v:imagedata r:id="rId87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 w:rsidR="00A935CA">
        <w:rPr>
          <w:rFonts w:ascii="Times New Roman" w:hAnsi="Times New Roman" w:cs="Times New Roman"/>
          <w:sz w:val="24"/>
          <w:szCs w:val="24"/>
        </w:rPr>
        <w:t xml:space="preserve"> –  зачетная единица по курсовой работе;</w:t>
      </w:r>
    </w:p>
    <w:p w:rsidR="00A935CA" w:rsidRDefault="00E70861" w:rsidP="006651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begin"/>
      </w:r>
      <w:r w:rsidR="00A935CA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C81DE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37" type="#_x0000_t75" style="width:8.75pt;height:12.5pt">
            <v:imagedata r:id="rId88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 w:rsidR="00C81DE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38" type="#_x0000_t75" style="width:8.75pt;height:12.5pt">
            <v:imagedata r:id="rId88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 w:rsidR="00A935CA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 w:rsidR="00A935CA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C81DE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39" type="#_x0000_t75" style="width:8.75pt;height:12.5pt">
            <v:imagedata r:id="rId89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 w:rsidR="00C81DE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40" type="#_x0000_t75" style="width:8.75pt;height:12.5pt">
            <v:imagedata r:id="rId89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 w:rsidR="00A935CA">
        <w:rPr>
          <w:rFonts w:ascii="Times New Roman" w:hAnsi="Times New Roman" w:cs="Times New Roman"/>
          <w:sz w:val="24"/>
          <w:szCs w:val="24"/>
        </w:rPr>
        <w:t xml:space="preserve">, … 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 w:rsidR="00A935CA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C81DE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41" type="#_x0000_t75" style="width:10pt;height:12.5pt">
            <v:imagedata r:id="rId90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 w:rsidR="00C81DE6">
        <w:rPr>
          <w:rFonts w:ascii="Times New Roman" w:hAnsi="Times New Roman" w:cs="Times New Roman"/>
          <w:position w:val="-11"/>
          <w:sz w:val="24"/>
          <w:szCs w:val="24"/>
        </w:rPr>
        <w:pict>
          <v:shape id="_x0000_i1042" type="#_x0000_t75" style="width:10pt;height:12.5pt">
            <v:imagedata r:id="rId90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 w:rsidR="00A935CA">
        <w:rPr>
          <w:rFonts w:ascii="Times New Roman" w:hAnsi="Times New Roman" w:cs="Times New Roman"/>
          <w:sz w:val="24"/>
          <w:szCs w:val="24"/>
        </w:rPr>
        <w:t xml:space="preserve"> – рейтинговые баллы обучающегося по дисциплинам модуля,</w:t>
      </w:r>
    </w:p>
    <w:p w:rsidR="00A935CA" w:rsidRDefault="00E70861" w:rsidP="006651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begin"/>
      </w:r>
      <w:r w:rsidR="00A935CA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C81DE6">
        <w:rPr>
          <w:rFonts w:ascii="Times New Roman" w:hAnsi="Times New Roman" w:cs="Times New Roman"/>
          <w:position w:val="-14"/>
          <w:sz w:val="24"/>
          <w:szCs w:val="24"/>
        </w:rPr>
        <w:pict>
          <v:shape id="_x0000_i1043" type="#_x0000_t75" style="width:18.15pt;height:16.3pt">
            <v:imagedata r:id="rId91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 w:rsidR="00C81DE6">
        <w:rPr>
          <w:rFonts w:ascii="Times New Roman" w:hAnsi="Times New Roman" w:cs="Times New Roman"/>
          <w:position w:val="-14"/>
          <w:sz w:val="24"/>
          <w:szCs w:val="24"/>
        </w:rPr>
        <w:pict>
          <v:shape id="_x0000_i1044" type="#_x0000_t75" style="width:18.15pt;height:16.3pt">
            <v:imagedata r:id="rId91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 w:rsidR="00A935CA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 w:rsidR="00A935CA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C81DE6">
        <w:rPr>
          <w:rFonts w:ascii="Times New Roman" w:hAnsi="Times New Roman" w:cs="Times New Roman"/>
          <w:position w:val="-14"/>
          <w:sz w:val="24"/>
          <w:szCs w:val="24"/>
        </w:rPr>
        <w:pict>
          <v:shape id="_x0000_i1045" type="#_x0000_t75" style="width:21.3pt;height:16.3pt">
            <v:imagedata r:id="rId92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 w:rsidR="00C81DE6">
        <w:rPr>
          <w:rFonts w:ascii="Times New Roman" w:hAnsi="Times New Roman" w:cs="Times New Roman"/>
          <w:position w:val="-14"/>
          <w:sz w:val="24"/>
          <w:szCs w:val="24"/>
        </w:rPr>
        <w:pict>
          <v:shape id="_x0000_i1046" type="#_x0000_t75" style="width:21.3pt;height:16.3pt">
            <v:imagedata r:id="rId92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 w:rsidR="00A935CA">
        <w:rPr>
          <w:rFonts w:ascii="Times New Roman" w:hAnsi="Times New Roman" w:cs="Times New Roman"/>
          <w:sz w:val="24"/>
          <w:szCs w:val="24"/>
        </w:rPr>
        <w:t xml:space="preserve"> – рейтинговые баллы </w:t>
      </w:r>
      <w:proofErr w:type="gramStart"/>
      <w:r w:rsidR="00A935CA">
        <w:rPr>
          <w:rFonts w:ascii="Times New Roman" w:hAnsi="Times New Roman" w:cs="Times New Roman"/>
          <w:sz w:val="24"/>
          <w:szCs w:val="24"/>
        </w:rPr>
        <w:t>обучающегося</w:t>
      </w:r>
      <w:proofErr w:type="gramEnd"/>
      <w:r w:rsidR="00A935CA">
        <w:rPr>
          <w:rFonts w:ascii="Times New Roman" w:hAnsi="Times New Roman" w:cs="Times New Roman"/>
          <w:sz w:val="24"/>
          <w:szCs w:val="24"/>
        </w:rPr>
        <w:t xml:space="preserve"> за практику, за курсовую работу, если их выполнение предусмотрено в семестре.</w:t>
      </w:r>
    </w:p>
    <w:p w:rsidR="00A935CA" w:rsidRDefault="00A935CA" w:rsidP="006651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935CA" w:rsidRDefault="00A935CA" w:rsidP="006651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Величина среднего рейтинга обучающегося по модулю лежит в пределах от 55 до 100 баллов.</w:t>
      </w:r>
    </w:p>
    <w:p w:rsidR="00A935CA" w:rsidRDefault="00A935CA" w:rsidP="006651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«отлично» выставляется, если величина среднего рейтинга обучающегося составляет 86-100 баллов.</w:t>
      </w:r>
    </w:p>
    <w:p w:rsidR="00A935CA" w:rsidRDefault="00A935CA" w:rsidP="006651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«хорошо» выставляется, если величина среднего рейтинга обучающегося составляет 71-85 баллов.</w:t>
      </w:r>
    </w:p>
    <w:p w:rsidR="00A935CA" w:rsidRDefault="00A935CA" w:rsidP="006651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«удовлетворительно» выставляется, если величина среднего рейтинга обучающегося составляет 55-70 баллов.</w:t>
      </w:r>
    </w:p>
    <w:p w:rsidR="00A935CA" w:rsidRDefault="00A935CA" w:rsidP="006651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«неудовлетворительно» выставляется, если величина среднего рейтинга обучающегося составляет менее 55 баллов.</w:t>
      </w:r>
    </w:p>
    <w:p w:rsidR="00A935CA" w:rsidRDefault="00A935CA" w:rsidP="0066519D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935CA" w:rsidRDefault="00A935CA" w:rsidP="0066519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B1CD4" w:rsidRPr="00FB1CD4" w:rsidRDefault="00FB1CD4" w:rsidP="00385584">
      <w:pPr>
        <w:suppressAutoHyphens/>
        <w:spacing w:after="0" w:line="240" w:lineRule="auto"/>
      </w:pPr>
    </w:p>
    <w:p w:rsidR="00A935CA" w:rsidRPr="00FA2E6C" w:rsidRDefault="00A935CA" w:rsidP="00FA2E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</w:p>
    <w:sectPr w:rsidR="00A935CA" w:rsidRPr="00FA2E6C" w:rsidSect="00EC20D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0937" w:rsidRDefault="000C0937" w:rsidP="00CA7167">
      <w:pPr>
        <w:spacing w:after="0" w:line="240" w:lineRule="auto"/>
      </w:pPr>
      <w:r>
        <w:separator/>
      </w:r>
    </w:p>
  </w:endnote>
  <w:endnote w:type="continuationSeparator" w:id="0">
    <w:p w:rsidR="000C0937" w:rsidRDefault="000C093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1DE6" w:rsidRDefault="00C81DE6" w:rsidP="00824B08">
    <w:pPr>
      <w:pStyle w:val="ad"/>
      <w:framePr w:wrap="auto" w:vAnchor="text" w:hAnchor="margin" w:xAlign="right" w:y="1"/>
      <w:rPr>
        <w:rStyle w:val="af4"/>
      </w:rPr>
    </w:pPr>
    <w:r>
      <w:rPr>
        <w:rStyle w:val="af4"/>
      </w:rPr>
      <w:fldChar w:fldCharType="begin"/>
    </w:r>
    <w:r>
      <w:rPr>
        <w:rStyle w:val="af4"/>
      </w:rPr>
      <w:instrText xml:space="preserve">PAGE  </w:instrText>
    </w:r>
    <w:r>
      <w:rPr>
        <w:rStyle w:val="af4"/>
      </w:rPr>
      <w:fldChar w:fldCharType="separate"/>
    </w:r>
    <w:r w:rsidR="001F226D">
      <w:rPr>
        <w:rStyle w:val="af4"/>
        <w:noProof/>
      </w:rPr>
      <w:t>58</w:t>
    </w:r>
    <w:r>
      <w:rPr>
        <w:rStyle w:val="af4"/>
      </w:rPr>
      <w:fldChar w:fldCharType="end"/>
    </w:r>
  </w:p>
  <w:p w:rsidR="00C81DE6" w:rsidRDefault="00C81DE6" w:rsidP="00915462">
    <w:pPr>
      <w:pStyle w:val="ad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0937" w:rsidRDefault="000C0937" w:rsidP="00CA7167">
      <w:pPr>
        <w:spacing w:after="0" w:line="240" w:lineRule="auto"/>
      </w:pPr>
      <w:r>
        <w:separator/>
      </w:r>
    </w:p>
  </w:footnote>
  <w:footnote w:type="continuationSeparator" w:id="0">
    <w:p w:rsidR="000C0937" w:rsidRDefault="000C093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73FC3"/>
    <w:multiLevelType w:val="multilevel"/>
    <w:tmpl w:val="A656D3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>
    <w:nsid w:val="044A436F"/>
    <w:multiLevelType w:val="hybridMultilevel"/>
    <w:tmpl w:val="817264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3D2CC7"/>
    <w:multiLevelType w:val="hybridMultilevel"/>
    <w:tmpl w:val="09CE9868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56D3E0E"/>
    <w:multiLevelType w:val="hybridMultilevel"/>
    <w:tmpl w:val="AB320DC4"/>
    <w:lvl w:ilvl="0" w:tplc="A754DAD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0691C11"/>
    <w:multiLevelType w:val="hybridMultilevel"/>
    <w:tmpl w:val="F4863C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26E7D34"/>
    <w:multiLevelType w:val="hybridMultilevel"/>
    <w:tmpl w:val="EB1ADDD6"/>
    <w:lvl w:ilvl="0" w:tplc="6660D0F2">
      <w:start w:val="2"/>
      <w:numFmt w:val="bullet"/>
      <w:lvlText w:val="-"/>
      <w:lvlJc w:val="left"/>
      <w:pPr>
        <w:ind w:left="1484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220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24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44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6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84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04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52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44" w:hanging="360"/>
      </w:pPr>
      <w:rPr>
        <w:rFonts w:ascii="Wingdings" w:hAnsi="Wingdings" w:cs="Wingdings" w:hint="default"/>
      </w:rPr>
    </w:lvl>
  </w:abstractNum>
  <w:abstractNum w:abstractNumId="7">
    <w:nsid w:val="2A320D4F"/>
    <w:multiLevelType w:val="hybridMultilevel"/>
    <w:tmpl w:val="8E5A7C32"/>
    <w:lvl w:ilvl="0" w:tplc="A754DAD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183286"/>
    <w:multiLevelType w:val="hybridMultilevel"/>
    <w:tmpl w:val="16E0EBC2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1443F10"/>
    <w:multiLevelType w:val="hybridMultilevel"/>
    <w:tmpl w:val="1F207954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35815446"/>
    <w:multiLevelType w:val="hybridMultilevel"/>
    <w:tmpl w:val="A010F24A"/>
    <w:lvl w:ilvl="0" w:tplc="4A7ABE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9012950"/>
    <w:multiLevelType w:val="hybridMultilevel"/>
    <w:tmpl w:val="25CA3298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CD7565D"/>
    <w:multiLevelType w:val="hybridMultilevel"/>
    <w:tmpl w:val="ED3EEB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1082268"/>
    <w:multiLevelType w:val="hybridMultilevel"/>
    <w:tmpl w:val="2AB25592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5EA6DF8"/>
    <w:multiLevelType w:val="hybridMultilevel"/>
    <w:tmpl w:val="156E99A6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BF3701C"/>
    <w:multiLevelType w:val="hybridMultilevel"/>
    <w:tmpl w:val="41E674D8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DB0256D"/>
    <w:multiLevelType w:val="hybridMultilevel"/>
    <w:tmpl w:val="38F440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DB551D7"/>
    <w:multiLevelType w:val="hybridMultilevel"/>
    <w:tmpl w:val="C21E783A"/>
    <w:lvl w:ilvl="0" w:tplc="4A7ABE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1416458"/>
    <w:multiLevelType w:val="hybridMultilevel"/>
    <w:tmpl w:val="B83A3D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3D31994"/>
    <w:multiLevelType w:val="hybridMultilevel"/>
    <w:tmpl w:val="E266EF60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D2F1A35"/>
    <w:multiLevelType w:val="hybridMultilevel"/>
    <w:tmpl w:val="4B3CB378"/>
    <w:lvl w:ilvl="0" w:tplc="6660D0F2">
      <w:start w:val="2"/>
      <w:numFmt w:val="bullet"/>
      <w:lvlText w:val="-"/>
      <w:lvlJc w:val="left"/>
      <w:pPr>
        <w:tabs>
          <w:tab w:val="num" w:pos="360"/>
        </w:tabs>
        <w:ind w:left="340" w:hanging="34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D803EE7"/>
    <w:multiLevelType w:val="hybridMultilevel"/>
    <w:tmpl w:val="BB4A8B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5EA0684A"/>
    <w:multiLevelType w:val="hybridMultilevel"/>
    <w:tmpl w:val="3850E58A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FF8742F"/>
    <w:multiLevelType w:val="hybridMultilevel"/>
    <w:tmpl w:val="DB70E542"/>
    <w:lvl w:ilvl="0" w:tplc="4A7ABE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68D7C66"/>
    <w:multiLevelType w:val="hybridMultilevel"/>
    <w:tmpl w:val="3B1645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7143E8"/>
    <w:multiLevelType w:val="hybridMultilevel"/>
    <w:tmpl w:val="7700AC18"/>
    <w:lvl w:ilvl="0" w:tplc="DB8C2576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45B2494"/>
    <w:multiLevelType w:val="hybridMultilevel"/>
    <w:tmpl w:val="FFB6A57E"/>
    <w:lvl w:ilvl="0" w:tplc="4A7ABE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6946493"/>
    <w:multiLevelType w:val="hybridMultilevel"/>
    <w:tmpl w:val="37AAE034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7C5B0EF8"/>
    <w:multiLevelType w:val="hybridMultilevel"/>
    <w:tmpl w:val="ED6260C4"/>
    <w:lvl w:ilvl="0" w:tplc="A754DAD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7CAD4E63"/>
    <w:multiLevelType w:val="hybridMultilevel"/>
    <w:tmpl w:val="D0888A6A"/>
    <w:lvl w:ilvl="0" w:tplc="F0EE5EEE">
      <w:start w:val="1"/>
      <w:numFmt w:val="bullet"/>
      <w:lvlText w:val="­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32">
    <w:nsid w:val="7F332E55"/>
    <w:multiLevelType w:val="hybridMultilevel"/>
    <w:tmpl w:val="5B3476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0"/>
  </w:num>
  <w:num w:numId="3">
    <w:abstractNumId w:val="21"/>
  </w:num>
  <w:num w:numId="4">
    <w:abstractNumId w:val="23"/>
  </w:num>
  <w:num w:numId="5">
    <w:abstractNumId w:val="9"/>
  </w:num>
  <w:num w:numId="6">
    <w:abstractNumId w:val="32"/>
  </w:num>
  <w:num w:numId="7">
    <w:abstractNumId w:val="31"/>
  </w:num>
  <w:num w:numId="8">
    <w:abstractNumId w:val="27"/>
  </w:num>
  <w:num w:numId="9">
    <w:abstractNumId w:val="7"/>
  </w:num>
  <w:num w:numId="10">
    <w:abstractNumId w:val="19"/>
  </w:num>
  <w:num w:numId="11">
    <w:abstractNumId w:val="14"/>
  </w:num>
  <w:num w:numId="1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</w:num>
  <w:num w:numId="14">
    <w:abstractNumId w:val="1"/>
  </w:num>
  <w:num w:numId="15">
    <w:abstractNumId w:val="18"/>
  </w:num>
  <w:num w:numId="16">
    <w:abstractNumId w:val="5"/>
  </w:num>
  <w:num w:numId="17">
    <w:abstractNumId w:val="12"/>
  </w:num>
  <w:num w:numId="18">
    <w:abstractNumId w:val="22"/>
  </w:num>
  <w:num w:numId="19">
    <w:abstractNumId w:val="29"/>
  </w:num>
  <w:num w:numId="20">
    <w:abstractNumId w:val="6"/>
  </w:num>
  <w:num w:numId="21">
    <w:abstractNumId w:val="16"/>
  </w:num>
  <w:num w:numId="22">
    <w:abstractNumId w:val="3"/>
  </w:num>
  <w:num w:numId="23">
    <w:abstractNumId w:val="11"/>
  </w:num>
  <w:num w:numId="24">
    <w:abstractNumId w:val="28"/>
  </w:num>
  <w:num w:numId="25">
    <w:abstractNumId w:val="8"/>
  </w:num>
  <w:num w:numId="26">
    <w:abstractNumId w:val="4"/>
  </w:num>
  <w:num w:numId="27">
    <w:abstractNumId w:val="13"/>
  </w:num>
  <w:num w:numId="28">
    <w:abstractNumId w:val="25"/>
  </w:num>
  <w:num w:numId="29">
    <w:abstractNumId w:val="15"/>
  </w:num>
  <w:num w:numId="30">
    <w:abstractNumId w:val="30"/>
  </w:num>
  <w:num w:numId="31">
    <w:abstractNumId w:val="24"/>
  </w:num>
  <w:num w:numId="32">
    <w:abstractNumId w:val="10"/>
  </w:num>
  <w:num w:numId="33">
    <w:abstractNumId w:val="17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hideSpellingErrors/>
  <w:hideGrammaticalErrors/>
  <w:proofState w:spelling="clean" w:grammar="clean"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424B7"/>
    <w:rsid w:val="00000014"/>
    <w:rsid w:val="00000C65"/>
    <w:rsid w:val="0000109C"/>
    <w:rsid w:val="00005633"/>
    <w:rsid w:val="00006937"/>
    <w:rsid w:val="00010033"/>
    <w:rsid w:val="000107FB"/>
    <w:rsid w:val="000109B3"/>
    <w:rsid w:val="0001799C"/>
    <w:rsid w:val="000203A5"/>
    <w:rsid w:val="00020B20"/>
    <w:rsid w:val="0002362E"/>
    <w:rsid w:val="00024538"/>
    <w:rsid w:val="00025DFA"/>
    <w:rsid w:val="00030966"/>
    <w:rsid w:val="00032B1F"/>
    <w:rsid w:val="00042F1F"/>
    <w:rsid w:val="00050A72"/>
    <w:rsid w:val="00050CA3"/>
    <w:rsid w:val="00055386"/>
    <w:rsid w:val="00060099"/>
    <w:rsid w:val="00060AB0"/>
    <w:rsid w:val="00060D6E"/>
    <w:rsid w:val="00061C48"/>
    <w:rsid w:val="000628A5"/>
    <w:rsid w:val="00073F71"/>
    <w:rsid w:val="000748D4"/>
    <w:rsid w:val="00074C40"/>
    <w:rsid w:val="00074D2C"/>
    <w:rsid w:val="0007646D"/>
    <w:rsid w:val="00077AAE"/>
    <w:rsid w:val="00080329"/>
    <w:rsid w:val="00080F5C"/>
    <w:rsid w:val="0008551F"/>
    <w:rsid w:val="00086B63"/>
    <w:rsid w:val="00087133"/>
    <w:rsid w:val="0009024B"/>
    <w:rsid w:val="0009313A"/>
    <w:rsid w:val="00096311"/>
    <w:rsid w:val="000A2B7F"/>
    <w:rsid w:val="000A3C12"/>
    <w:rsid w:val="000A4C91"/>
    <w:rsid w:val="000A4EF0"/>
    <w:rsid w:val="000A6E48"/>
    <w:rsid w:val="000A7767"/>
    <w:rsid w:val="000B33FD"/>
    <w:rsid w:val="000C00E3"/>
    <w:rsid w:val="000C0937"/>
    <w:rsid w:val="000C37DC"/>
    <w:rsid w:val="000C5EC1"/>
    <w:rsid w:val="000C6EBC"/>
    <w:rsid w:val="000D58F2"/>
    <w:rsid w:val="000E083C"/>
    <w:rsid w:val="000E26C3"/>
    <w:rsid w:val="000E2BF7"/>
    <w:rsid w:val="000E42F1"/>
    <w:rsid w:val="000E45C0"/>
    <w:rsid w:val="000F359C"/>
    <w:rsid w:val="000F5E96"/>
    <w:rsid w:val="000F605D"/>
    <w:rsid w:val="00100AA5"/>
    <w:rsid w:val="00101B8B"/>
    <w:rsid w:val="00102352"/>
    <w:rsid w:val="00102A52"/>
    <w:rsid w:val="00104B33"/>
    <w:rsid w:val="0010608A"/>
    <w:rsid w:val="00106500"/>
    <w:rsid w:val="00106ABA"/>
    <w:rsid w:val="00106E27"/>
    <w:rsid w:val="00115BBD"/>
    <w:rsid w:val="001172E7"/>
    <w:rsid w:val="0012395B"/>
    <w:rsid w:val="00125A40"/>
    <w:rsid w:val="001357ED"/>
    <w:rsid w:val="00136579"/>
    <w:rsid w:val="001444E1"/>
    <w:rsid w:val="0014613F"/>
    <w:rsid w:val="00146D79"/>
    <w:rsid w:val="00152103"/>
    <w:rsid w:val="001528AB"/>
    <w:rsid w:val="00163EAA"/>
    <w:rsid w:val="00164327"/>
    <w:rsid w:val="001652FB"/>
    <w:rsid w:val="0016591E"/>
    <w:rsid w:val="00165C1A"/>
    <w:rsid w:val="00165C24"/>
    <w:rsid w:val="00167190"/>
    <w:rsid w:val="00170CB3"/>
    <w:rsid w:val="00172822"/>
    <w:rsid w:val="00172864"/>
    <w:rsid w:val="00183214"/>
    <w:rsid w:val="00185E64"/>
    <w:rsid w:val="001869AC"/>
    <w:rsid w:val="00186A21"/>
    <w:rsid w:val="001874FC"/>
    <w:rsid w:val="001901A2"/>
    <w:rsid w:val="001A3634"/>
    <w:rsid w:val="001A5FE1"/>
    <w:rsid w:val="001A60C5"/>
    <w:rsid w:val="001B2564"/>
    <w:rsid w:val="001B7027"/>
    <w:rsid w:val="001C3DBF"/>
    <w:rsid w:val="001C4F99"/>
    <w:rsid w:val="001D650F"/>
    <w:rsid w:val="001D69A7"/>
    <w:rsid w:val="001D7FB7"/>
    <w:rsid w:val="001F226D"/>
    <w:rsid w:val="001F2EC8"/>
    <w:rsid w:val="001F37E8"/>
    <w:rsid w:val="00203CDE"/>
    <w:rsid w:val="00210134"/>
    <w:rsid w:val="00210A05"/>
    <w:rsid w:val="0021258F"/>
    <w:rsid w:val="00213487"/>
    <w:rsid w:val="00213A0F"/>
    <w:rsid w:val="00220BAF"/>
    <w:rsid w:val="00221C7B"/>
    <w:rsid w:val="00222A34"/>
    <w:rsid w:val="00223312"/>
    <w:rsid w:val="0022609C"/>
    <w:rsid w:val="0023559A"/>
    <w:rsid w:val="002364CC"/>
    <w:rsid w:val="002405A2"/>
    <w:rsid w:val="002414F8"/>
    <w:rsid w:val="00242947"/>
    <w:rsid w:val="0024391C"/>
    <w:rsid w:val="00245D75"/>
    <w:rsid w:val="00246CE3"/>
    <w:rsid w:val="002508F5"/>
    <w:rsid w:val="002557C3"/>
    <w:rsid w:val="002657F1"/>
    <w:rsid w:val="00266697"/>
    <w:rsid w:val="002669FE"/>
    <w:rsid w:val="002713A1"/>
    <w:rsid w:val="002715FC"/>
    <w:rsid w:val="00274A93"/>
    <w:rsid w:val="002758E0"/>
    <w:rsid w:val="00276749"/>
    <w:rsid w:val="00280059"/>
    <w:rsid w:val="00280B1C"/>
    <w:rsid w:val="00281332"/>
    <w:rsid w:val="00281931"/>
    <w:rsid w:val="00283884"/>
    <w:rsid w:val="0028540D"/>
    <w:rsid w:val="00286AF5"/>
    <w:rsid w:val="0029039B"/>
    <w:rsid w:val="002A0B87"/>
    <w:rsid w:val="002A2510"/>
    <w:rsid w:val="002B0124"/>
    <w:rsid w:val="002B3E28"/>
    <w:rsid w:val="002B7FE0"/>
    <w:rsid w:val="002C330B"/>
    <w:rsid w:val="002C3EDE"/>
    <w:rsid w:val="002C4417"/>
    <w:rsid w:val="002D687C"/>
    <w:rsid w:val="002E134B"/>
    <w:rsid w:val="002E43BF"/>
    <w:rsid w:val="002E5AD1"/>
    <w:rsid w:val="002E6366"/>
    <w:rsid w:val="002F03D6"/>
    <w:rsid w:val="002F4731"/>
    <w:rsid w:val="002F4740"/>
    <w:rsid w:val="0030091D"/>
    <w:rsid w:val="00301BD7"/>
    <w:rsid w:val="00301D76"/>
    <w:rsid w:val="003052BA"/>
    <w:rsid w:val="00305D70"/>
    <w:rsid w:val="003110BC"/>
    <w:rsid w:val="00315D72"/>
    <w:rsid w:val="00323346"/>
    <w:rsid w:val="00323FE3"/>
    <w:rsid w:val="00324ECB"/>
    <w:rsid w:val="00324F2D"/>
    <w:rsid w:val="003327DC"/>
    <w:rsid w:val="003335B7"/>
    <w:rsid w:val="00334A9D"/>
    <w:rsid w:val="00334F14"/>
    <w:rsid w:val="00335FD8"/>
    <w:rsid w:val="00341A97"/>
    <w:rsid w:val="00347234"/>
    <w:rsid w:val="003508E4"/>
    <w:rsid w:val="00354D80"/>
    <w:rsid w:val="0035720D"/>
    <w:rsid w:val="00361929"/>
    <w:rsid w:val="00363D6C"/>
    <w:rsid w:val="00364A5C"/>
    <w:rsid w:val="0036521D"/>
    <w:rsid w:val="003666FF"/>
    <w:rsid w:val="00367247"/>
    <w:rsid w:val="00374958"/>
    <w:rsid w:val="00376A1C"/>
    <w:rsid w:val="003850ED"/>
    <w:rsid w:val="00385584"/>
    <w:rsid w:val="00386550"/>
    <w:rsid w:val="003870B1"/>
    <w:rsid w:val="0039618F"/>
    <w:rsid w:val="00397F06"/>
    <w:rsid w:val="003A198B"/>
    <w:rsid w:val="003A36FE"/>
    <w:rsid w:val="003A3B3C"/>
    <w:rsid w:val="003A4747"/>
    <w:rsid w:val="003A5F9D"/>
    <w:rsid w:val="003B0EE0"/>
    <w:rsid w:val="003B1858"/>
    <w:rsid w:val="003B3FC0"/>
    <w:rsid w:val="003B7CA6"/>
    <w:rsid w:val="003C1416"/>
    <w:rsid w:val="003C3305"/>
    <w:rsid w:val="003C3E4F"/>
    <w:rsid w:val="003C53D2"/>
    <w:rsid w:val="003C53E6"/>
    <w:rsid w:val="003C57C2"/>
    <w:rsid w:val="003C594C"/>
    <w:rsid w:val="003D366C"/>
    <w:rsid w:val="003D373A"/>
    <w:rsid w:val="003D608B"/>
    <w:rsid w:val="003D6F21"/>
    <w:rsid w:val="003E1089"/>
    <w:rsid w:val="003E17A2"/>
    <w:rsid w:val="003E52AA"/>
    <w:rsid w:val="003F002C"/>
    <w:rsid w:val="003F15B3"/>
    <w:rsid w:val="003F3BC3"/>
    <w:rsid w:val="00402731"/>
    <w:rsid w:val="0040289C"/>
    <w:rsid w:val="0040447D"/>
    <w:rsid w:val="00406E44"/>
    <w:rsid w:val="0041017F"/>
    <w:rsid w:val="00411230"/>
    <w:rsid w:val="0041524A"/>
    <w:rsid w:val="0042088A"/>
    <w:rsid w:val="0043450E"/>
    <w:rsid w:val="00436871"/>
    <w:rsid w:val="00437C18"/>
    <w:rsid w:val="00441AB4"/>
    <w:rsid w:val="00442F3F"/>
    <w:rsid w:val="00444E37"/>
    <w:rsid w:val="004523EE"/>
    <w:rsid w:val="0045410E"/>
    <w:rsid w:val="004551EE"/>
    <w:rsid w:val="0046284D"/>
    <w:rsid w:val="00463B74"/>
    <w:rsid w:val="0046515D"/>
    <w:rsid w:val="00466E62"/>
    <w:rsid w:val="00467945"/>
    <w:rsid w:val="00467B1D"/>
    <w:rsid w:val="00470A66"/>
    <w:rsid w:val="004711B6"/>
    <w:rsid w:val="00471CDD"/>
    <w:rsid w:val="0048222B"/>
    <w:rsid w:val="00485C28"/>
    <w:rsid w:val="00486D54"/>
    <w:rsid w:val="00487B77"/>
    <w:rsid w:val="00487D47"/>
    <w:rsid w:val="00487D50"/>
    <w:rsid w:val="00493EC7"/>
    <w:rsid w:val="004A2636"/>
    <w:rsid w:val="004A2955"/>
    <w:rsid w:val="004A4044"/>
    <w:rsid w:val="004B1C15"/>
    <w:rsid w:val="004B2ECB"/>
    <w:rsid w:val="004B7272"/>
    <w:rsid w:val="004B7A25"/>
    <w:rsid w:val="004C2C9B"/>
    <w:rsid w:val="004C5AE9"/>
    <w:rsid w:val="004C63F8"/>
    <w:rsid w:val="004D1D18"/>
    <w:rsid w:val="004D41AD"/>
    <w:rsid w:val="004D5381"/>
    <w:rsid w:val="004D710C"/>
    <w:rsid w:val="004E1112"/>
    <w:rsid w:val="004E13F8"/>
    <w:rsid w:val="004E41E6"/>
    <w:rsid w:val="004E6CA8"/>
    <w:rsid w:val="004F198C"/>
    <w:rsid w:val="004F4D47"/>
    <w:rsid w:val="004F6BF2"/>
    <w:rsid w:val="00500804"/>
    <w:rsid w:val="00503FCE"/>
    <w:rsid w:val="005040A8"/>
    <w:rsid w:val="00505448"/>
    <w:rsid w:val="00510D7C"/>
    <w:rsid w:val="0051281D"/>
    <w:rsid w:val="00514920"/>
    <w:rsid w:val="00514967"/>
    <w:rsid w:val="00514AA3"/>
    <w:rsid w:val="0052215A"/>
    <w:rsid w:val="0052427E"/>
    <w:rsid w:val="0053582C"/>
    <w:rsid w:val="00540A2E"/>
    <w:rsid w:val="005427CB"/>
    <w:rsid w:val="00542B99"/>
    <w:rsid w:val="00544B3C"/>
    <w:rsid w:val="0054740B"/>
    <w:rsid w:val="00547B2D"/>
    <w:rsid w:val="00553B5B"/>
    <w:rsid w:val="00553DCC"/>
    <w:rsid w:val="00554186"/>
    <w:rsid w:val="00554A3D"/>
    <w:rsid w:val="0055701D"/>
    <w:rsid w:val="00557622"/>
    <w:rsid w:val="0056060C"/>
    <w:rsid w:val="00561D16"/>
    <w:rsid w:val="0056554E"/>
    <w:rsid w:val="005673D0"/>
    <w:rsid w:val="00567666"/>
    <w:rsid w:val="00570D91"/>
    <w:rsid w:val="0057151A"/>
    <w:rsid w:val="00573048"/>
    <w:rsid w:val="00576286"/>
    <w:rsid w:val="00582CA5"/>
    <w:rsid w:val="00584B89"/>
    <w:rsid w:val="005879CD"/>
    <w:rsid w:val="00587D1E"/>
    <w:rsid w:val="0059487B"/>
    <w:rsid w:val="00596A65"/>
    <w:rsid w:val="005A2BA4"/>
    <w:rsid w:val="005A5053"/>
    <w:rsid w:val="005A51FB"/>
    <w:rsid w:val="005A67B0"/>
    <w:rsid w:val="005A79BE"/>
    <w:rsid w:val="005A7ECF"/>
    <w:rsid w:val="005B529E"/>
    <w:rsid w:val="005C2AB8"/>
    <w:rsid w:val="005C5F86"/>
    <w:rsid w:val="005C7455"/>
    <w:rsid w:val="005D0B46"/>
    <w:rsid w:val="005D11A5"/>
    <w:rsid w:val="005D1F37"/>
    <w:rsid w:val="005D2939"/>
    <w:rsid w:val="005D66B4"/>
    <w:rsid w:val="005E21AF"/>
    <w:rsid w:val="005E3BDE"/>
    <w:rsid w:val="005E5A5A"/>
    <w:rsid w:val="005E6815"/>
    <w:rsid w:val="005F1BE5"/>
    <w:rsid w:val="00601F10"/>
    <w:rsid w:val="006020D2"/>
    <w:rsid w:val="00602C3E"/>
    <w:rsid w:val="00603A84"/>
    <w:rsid w:val="00604A01"/>
    <w:rsid w:val="00607383"/>
    <w:rsid w:val="0061122F"/>
    <w:rsid w:val="0062063D"/>
    <w:rsid w:val="00620B94"/>
    <w:rsid w:val="00623691"/>
    <w:rsid w:val="00625A78"/>
    <w:rsid w:val="006324D9"/>
    <w:rsid w:val="00642E0E"/>
    <w:rsid w:val="00643D06"/>
    <w:rsid w:val="00646776"/>
    <w:rsid w:val="006514CC"/>
    <w:rsid w:val="00651F8E"/>
    <w:rsid w:val="006534DC"/>
    <w:rsid w:val="006618A3"/>
    <w:rsid w:val="00664172"/>
    <w:rsid w:val="00664873"/>
    <w:rsid w:val="0066519D"/>
    <w:rsid w:val="006671A0"/>
    <w:rsid w:val="0067557E"/>
    <w:rsid w:val="00677F52"/>
    <w:rsid w:val="006827EC"/>
    <w:rsid w:val="00684EA6"/>
    <w:rsid w:val="00690B4F"/>
    <w:rsid w:val="00695872"/>
    <w:rsid w:val="00696D50"/>
    <w:rsid w:val="006A16BB"/>
    <w:rsid w:val="006A209E"/>
    <w:rsid w:val="006A3AE2"/>
    <w:rsid w:val="006A4A15"/>
    <w:rsid w:val="006B0748"/>
    <w:rsid w:val="006B6DBF"/>
    <w:rsid w:val="006B71FA"/>
    <w:rsid w:val="006C042F"/>
    <w:rsid w:val="006C0DB0"/>
    <w:rsid w:val="006C10A5"/>
    <w:rsid w:val="006C1C3E"/>
    <w:rsid w:val="006E1D52"/>
    <w:rsid w:val="006E2654"/>
    <w:rsid w:val="006E40A2"/>
    <w:rsid w:val="006E62D8"/>
    <w:rsid w:val="006F16F7"/>
    <w:rsid w:val="006F53B0"/>
    <w:rsid w:val="006F57F0"/>
    <w:rsid w:val="007023A8"/>
    <w:rsid w:val="00702A5B"/>
    <w:rsid w:val="007045D0"/>
    <w:rsid w:val="007073AC"/>
    <w:rsid w:val="00710292"/>
    <w:rsid w:val="007111C2"/>
    <w:rsid w:val="00711D53"/>
    <w:rsid w:val="00714CB3"/>
    <w:rsid w:val="0071704D"/>
    <w:rsid w:val="0072336D"/>
    <w:rsid w:val="007243BC"/>
    <w:rsid w:val="00730169"/>
    <w:rsid w:val="00732567"/>
    <w:rsid w:val="0073305F"/>
    <w:rsid w:val="0073720C"/>
    <w:rsid w:val="00737CB4"/>
    <w:rsid w:val="00737E4D"/>
    <w:rsid w:val="00741DDB"/>
    <w:rsid w:val="00744284"/>
    <w:rsid w:val="00746328"/>
    <w:rsid w:val="00752C5F"/>
    <w:rsid w:val="00760E48"/>
    <w:rsid w:val="0076486C"/>
    <w:rsid w:val="0076783D"/>
    <w:rsid w:val="00771F0D"/>
    <w:rsid w:val="007745C0"/>
    <w:rsid w:val="00777B88"/>
    <w:rsid w:val="00783103"/>
    <w:rsid w:val="00783840"/>
    <w:rsid w:val="007874CF"/>
    <w:rsid w:val="00791140"/>
    <w:rsid w:val="00794D0A"/>
    <w:rsid w:val="00795E8F"/>
    <w:rsid w:val="007B1F62"/>
    <w:rsid w:val="007B266D"/>
    <w:rsid w:val="007B2BEA"/>
    <w:rsid w:val="007B3424"/>
    <w:rsid w:val="007B503A"/>
    <w:rsid w:val="007B6CE0"/>
    <w:rsid w:val="007C43B7"/>
    <w:rsid w:val="007C77E1"/>
    <w:rsid w:val="007D1E23"/>
    <w:rsid w:val="007D4154"/>
    <w:rsid w:val="007D44A1"/>
    <w:rsid w:val="007E4CDB"/>
    <w:rsid w:val="007E56C6"/>
    <w:rsid w:val="007E7AFB"/>
    <w:rsid w:val="007F0BF2"/>
    <w:rsid w:val="00805DCE"/>
    <w:rsid w:val="00807C52"/>
    <w:rsid w:val="00810338"/>
    <w:rsid w:val="00814F69"/>
    <w:rsid w:val="008237C9"/>
    <w:rsid w:val="00824A30"/>
    <w:rsid w:val="00824B08"/>
    <w:rsid w:val="00833A6C"/>
    <w:rsid w:val="0084176D"/>
    <w:rsid w:val="00842151"/>
    <w:rsid w:val="0084670D"/>
    <w:rsid w:val="00850ADC"/>
    <w:rsid w:val="00852B82"/>
    <w:rsid w:val="008542F1"/>
    <w:rsid w:val="00860C86"/>
    <w:rsid w:val="0086190D"/>
    <w:rsid w:val="00863341"/>
    <w:rsid w:val="00863C38"/>
    <w:rsid w:val="0086709B"/>
    <w:rsid w:val="00867B85"/>
    <w:rsid w:val="00867E5A"/>
    <w:rsid w:val="008710D2"/>
    <w:rsid w:val="008717DE"/>
    <w:rsid w:val="008745FF"/>
    <w:rsid w:val="00877809"/>
    <w:rsid w:val="00884334"/>
    <w:rsid w:val="00887FF9"/>
    <w:rsid w:val="008915F8"/>
    <w:rsid w:val="00892674"/>
    <w:rsid w:val="008A04E5"/>
    <w:rsid w:val="008A06A1"/>
    <w:rsid w:val="008A127F"/>
    <w:rsid w:val="008A1333"/>
    <w:rsid w:val="008A45C5"/>
    <w:rsid w:val="008B293E"/>
    <w:rsid w:val="008B4E22"/>
    <w:rsid w:val="008B566E"/>
    <w:rsid w:val="008B64ED"/>
    <w:rsid w:val="008C0096"/>
    <w:rsid w:val="008C0949"/>
    <w:rsid w:val="008C1253"/>
    <w:rsid w:val="008C7E96"/>
    <w:rsid w:val="008D03D0"/>
    <w:rsid w:val="008D0D5D"/>
    <w:rsid w:val="008D0ECA"/>
    <w:rsid w:val="008D26EB"/>
    <w:rsid w:val="008D4037"/>
    <w:rsid w:val="008E108F"/>
    <w:rsid w:val="008E16D4"/>
    <w:rsid w:val="008E4CF9"/>
    <w:rsid w:val="008F21DD"/>
    <w:rsid w:val="008F3C9F"/>
    <w:rsid w:val="008F410F"/>
    <w:rsid w:val="009014FC"/>
    <w:rsid w:val="009019D1"/>
    <w:rsid w:val="00902CBC"/>
    <w:rsid w:val="009055EF"/>
    <w:rsid w:val="00913344"/>
    <w:rsid w:val="00913DC8"/>
    <w:rsid w:val="00915462"/>
    <w:rsid w:val="00916A16"/>
    <w:rsid w:val="00916AD0"/>
    <w:rsid w:val="00917867"/>
    <w:rsid w:val="0092043C"/>
    <w:rsid w:val="00926DE1"/>
    <w:rsid w:val="00927A0B"/>
    <w:rsid w:val="00927FB3"/>
    <w:rsid w:val="00935966"/>
    <w:rsid w:val="00936E11"/>
    <w:rsid w:val="0093758B"/>
    <w:rsid w:val="0094019B"/>
    <w:rsid w:val="00940865"/>
    <w:rsid w:val="00941CF5"/>
    <w:rsid w:val="00942F3F"/>
    <w:rsid w:val="00945BA4"/>
    <w:rsid w:val="00951284"/>
    <w:rsid w:val="00951B78"/>
    <w:rsid w:val="009529DA"/>
    <w:rsid w:val="00953270"/>
    <w:rsid w:val="00955ACA"/>
    <w:rsid w:val="00960238"/>
    <w:rsid w:val="00962AC3"/>
    <w:rsid w:val="009633E5"/>
    <w:rsid w:val="00964F20"/>
    <w:rsid w:val="009660DC"/>
    <w:rsid w:val="009661C3"/>
    <w:rsid w:val="00981269"/>
    <w:rsid w:val="00990560"/>
    <w:rsid w:val="009908BF"/>
    <w:rsid w:val="00995931"/>
    <w:rsid w:val="009A0BF6"/>
    <w:rsid w:val="009A3765"/>
    <w:rsid w:val="009A66EA"/>
    <w:rsid w:val="009B1C4A"/>
    <w:rsid w:val="009B4EC4"/>
    <w:rsid w:val="009B70F6"/>
    <w:rsid w:val="009C2C47"/>
    <w:rsid w:val="009C2F1D"/>
    <w:rsid w:val="009D1D48"/>
    <w:rsid w:val="009D2BB8"/>
    <w:rsid w:val="009D53E1"/>
    <w:rsid w:val="009D768A"/>
    <w:rsid w:val="009E0A66"/>
    <w:rsid w:val="009E5D80"/>
    <w:rsid w:val="009F3ACC"/>
    <w:rsid w:val="009F5FEC"/>
    <w:rsid w:val="009F772C"/>
    <w:rsid w:val="009F7ED5"/>
    <w:rsid w:val="00A046AE"/>
    <w:rsid w:val="00A1013E"/>
    <w:rsid w:val="00A14213"/>
    <w:rsid w:val="00A15BBB"/>
    <w:rsid w:val="00A21FB8"/>
    <w:rsid w:val="00A24E06"/>
    <w:rsid w:val="00A25DFC"/>
    <w:rsid w:val="00A26386"/>
    <w:rsid w:val="00A3014A"/>
    <w:rsid w:val="00A30701"/>
    <w:rsid w:val="00A33717"/>
    <w:rsid w:val="00A374C1"/>
    <w:rsid w:val="00A41D66"/>
    <w:rsid w:val="00A4300C"/>
    <w:rsid w:val="00A44E9B"/>
    <w:rsid w:val="00A46D50"/>
    <w:rsid w:val="00A569CF"/>
    <w:rsid w:val="00A56DA6"/>
    <w:rsid w:val="00A572B2"/>
    <w:rsid w:val="00A62B06"/>
    <w:rsid w:val="00A63404"/>
    <w:rsid w:val="00A63422"/>
    <w:rsid w:val="00A70D03"/>
    <w:rsid w:val="00A77174"/>
    <w:rsid w:val="00A81EA5"/>
    <w:rsid w:val="00A83061"/>
    <w:rsid w:val="00A84509"/>
    <w:rsid w:val="00A858FC"/>
    <w:rsid w:val="00A869BB"/>
    <w:rsid w:val="00A93539"/>
    <w:rsid w:val="00A935CA"/>
    <w:rsid w:val="00A964CD"/>
    <w:rsid w:val="00AA3688"/>
    <w:rsid w:val="00AB1F2F"/>
    <w:rsid w:val="00AB2D62"/>
    <w:rsid w:val="00AB3AAE"/>
    <w:rsid w:val="00AB52FB"/>
    <w:rsid w:val="00AB7586"/>
    <w:rsid w:val="00AB79FB"/>
    <w:rsid w:val="00AC2395"/>
    <w:rsid w:val="00AC4948"/>
    <w:rsid w:val="00AC595E"/>
    <w:rsid w:val="00AD1301"/>
    <w:rsid w:val="00AD6057"/>
    <w:rsid w:val="00AD6AB2"/>
    <w:rsid w:val="00AD7251"/>
    <w:rsid w:val="00AE39A8"/>
    <w:rsid w:val="00AE43B7"/>
    <w:rsid w:val="00AE6F47"/>
    <w:rsid w:val="00AF0539"/>
    <w:rsid w:val="00AF4CC5"/>
    <w:rsid w:val="00AF7654"/>
    <w:rsid w:val="00B0005B"/>
    <w:rsid w:val="00B040CD"/>
    <w:rsid w:val="00B051C3"/>
    <w:rsid w:val="00B05884"/>
    <w:rsid w:val="00B07496"/>
    <w:rsid w:val="00B07A46"/>
    <w:rsid w:val="00B12C22"/>
    <w:rsid w:val="00B205A9"/>
    <w:rsid w:val="00B256D1"/>
    <w:rsid w:val="00B26C0D"/>
    <w:rsid w:val="00B30DB9"/>
    <w:rsid w:val="00B34A25"/>
    <w:rsid w:val="00B353BD"/>
    <w:rsid w:val="00B36731"/>
    <w:rsid w:val="00B37D24"/>
    <w:rsid w:val="00B40321"/>
    <w:rsid w:val="00B40A4E"/>
    <w:rsid w:val="00B45F98"/>
    <w:rsid w:val="00B47090"/>
    <w:rsid w:val="00B51BCF"/>
    <w:rsid w:val="00B5595E"/>
    <w:rsid w:val="00B61FCB"/>
    <w:rsid w:val="00B63FE4"/>
    <w:rsid w:val="00B64830"/>
    <w:rsid w:val="00B7002D"/>
    <w:rsid w:val="00B7082F"/>
    <w:rsid w:val="00B71C57"/>
    <w:rsid w:val="00B73882"/>
    <w:rsid w:val="00B8074C"/>
    <w:rsid w:val="00B813A2"/>
    <w:rsid w:val="00B81A9E"/>
    <w:rsid w:val="00B81FC2"/>
    <w:rsid w:val="00B82651"/>
    <w:rsid w:val="00B826E1"/>
    <w:rsid w:val="00B82B45"/>
    <w:rsid w:val="00B84A2A"/>
    <w:rsid w:val="00B86D85"/>
    <w:rsid w:val="00B90247"/>
    <w:rsid w:val="00B907D5"/>
    <w:rsid w:val="00B91B90"/>
    <w:rsid w:val="00B92E8C"/>
    <w:rsid w:val="00B96A29"/>
    <w:rsid w:val="00BB1488"/>
    <w:rsid w:val="00BB65D8"/>
    <w:rsid w:val="00BC0712"/>
    <w:rsid w:val="00BC41DE"/>
    <w:rsid w:val="00BC5573"/>
    <w:rsid w:val="00BC5E0B"/>
    <w:rsid w:val="00BD33A6"/>
    <w:rsid w:val="00BD46C3"/>
    <w:rsid w:val="00BD5A31"/>
    <w:rsid w:val="00BD6FA7"/>
    <w:rsid w:val="00BF2669"/>
    <w:rsid w:val="00C02D3C"/>
    <w:rsid w:val="00C072A4"/>
    <w:rsid w:val="00C11C3D"/>
    <w:rsid w:val="00C12476"/>
    <w:rsid w:val="00C12AB6"/>
    <w:rsid w:val="00C1417D"/>
    <w:rsid w:val="00C1569F"/>
    <w:rsid w:val="00C178F3"/>
    <w:rsid w:val="00C200AE"/>
    <w:rsid w:val="00C20E6D"/>
    <w:rsid w:val="00C21E02"/>
    <w:rsid w:val="00C24E2F"/>
    <w:rsid w:val="00C25B2B"/>
    <w:rsid w:val="00C32D38"/>
    <w:rsid w:val="00C424B7"/>
    <w:rsid w:val="00C43C8E"/>
    <w:rsid w:val="00C459F8"/>
    <w:rsid w:val="00C46A54"/>
    <w:rsid w:val="00C500B1"/>
    <w:rsid w:val="00C50CBA"/>
    <w:rsid w:val="00C5329F"/>
    <w:rsid w:val="00C53A9D"/>
    <w:rsid w:val="00C64DC0"/>
    <w:rsid w:val="00C76A24"/>
    <w:rsid w:val="00C77E3D"/>
    <w:rsid w:val="00C8195F"/>
    <w:rsid w:val="00C81DE6"/>
    <w:rsid w:val="00C8212F"/>
    <w:rsid w:val="00C821EE"/>
    <w:rsid w:val="00C83518"/>
    <w:rsid w:val="00C86A25"/>
    <w:rsid w:val="00C872CB"/>
    <w:rsid w:val="00C90426"/>
    <w:rsid w:val="00C91153"/>
    <w:rsid w:val="00C9230E"/>
    <w:rsid w:val="00C97173"/>
    <w:rsid w:val="00C9723A"/>
    <w:rsid w:val="00CA138D"/>
    <w:rsid w:val="00CA2BE6"/>
    <w:rsid w:val="00CA2C1F"/>
    <w:rsid w:val="00CA3453"/>
    <w:rsid w:val="00CA7167"/>
    <w:rsid w:val="00CA727C"/>
    <w:rsid w:val="00CB0B2F"/>
    <w:rsid w:val="00CB183E"/>
    <w:rsid w:val="00CB2427"/>
    <w:rsid w:val="00CB4E57"/>
    <w:rsid w:val="00CB5348"/>
    <w:rsid w:val="00CB54AF"/>
    <w:rsid w:val="00CB70FF"/>
    <w:rsid w:val="00CC152E"/>
    <w:rsid w:val="00CC3BEF"/>
    <w:rsid w:val="00CC3E9E"/>
    <w:rsid w:val="00CC44A7"/>
    <w:rsid w:val="00CC5BF6"/>
    <w:rsid w:val="00CC6152"/>
    <w:rsid w:val="00CD2075"/>
    <w:rsid w:val="00CD3401"/>
    <w:rsid w:val="00CD3425"/>
    <w:rsid w:val="00CD3632"/>
    <w:rsid w:val="00CD37C5"/>
    <w:rsid w:val="00CD4382"/>
    <w:rsid w:val="00CD777A"/>
    <w:rsid w:val="00CE103B"/>
    <w:rsid w:val="00CE1BC1"/>
    <w:rsid w:val="00CE2696"/>
    <w:rsid w:val="00CE3B00"/>
    <w:rsid w:val="00CE6984"/>
    <w:rsid w:val="00CF1BA1"/>
    <w:rsid w:val="00CF3E6B"/>
    <w:rsid w:val="00CF6486"/>
    <w:rsid w:val="00CF752F"/>
    <w:rsid w:val="00D03ABD"/>
    <w:rsid w:val="00D0494F"/>
    <w:rsid w:val="00D12814"/>
    <w:rsid w:val="00D17B75"/>
    <w:rsid w:val="00D205FF"/>
    <w:rsid w:val="00D210C8"/>
    <w:rsid w:val="00D2235B"/>
    <w:rsid w:val="00D25978"/>
    <w:rsid w:val="00D315B4"/>
    <w:rsid w:val="00D31B38"/>
    <w:rsid w:val="00D32219"/>
    <w:rsid w:val="00D356BC"/>
    <w:rsid w:val="00D361BC"/>
    <w:rsid w:val="00D409E7"/>
    <w:rsid w:val="00D4224A"/>
    <w:rsid w:val="00D441B7"/>
    <w:rsid w:val="00D474ED"/>
    <w:rsid w:val="00D508CB"/>
    <w:rsid w:val="00D54ADF"/>
    <w:rsid w:val="00D6125B"/>
    <w:rsid w:val="00D74F86"/>
    <w:rsid w:val="00D8032E"/>
    <w:rsid w:val="00D81E54"/>
    <w:rsid w:val="00D83398"/>
    <w:rsid w:val="00D83CDC"/>
    <w:rsid w:val="00D90202"/>
    <w:rsid w:val="00D97488"/>
    <w:rsid w:val="00DA026E"/>
    <w:rsid w:val="00DA05EE"/>
    <w:rsid w:val="00DA1F58"/>
    <w:rsid w:val="00DA298B"/>
    <w:rsid w:val="00DA6AEB"/>
    <w:rsid w:val="00DA7FA3"/>
    <w:rsid w:val="00DB597C"/>
    <w:rsid w:val="00DB751A"/>
    <w:rsid w:val="00DC04E5"/>
    <w:rsid w:val="00DC1612"/>
    <w:rsid w:val="00DC4FD5"/>
    <w:rsid w:val="00DD79FC"/>
    <w:rsid w:val="00DD7EA4"/>
    <w:rsid w:val="00DE0C70"/>
    <w:rsid w:val="00DE0EDF"/>
    <w:rsid w:val="00DE34D9"/>
    <w:rsid w:val="00DE4E0A"/>
    <w:rsid w:val="00DF1A58"/>
    <w:rsid w:val="00E0115E"/>
    <w:rsid w:val="00E040DE"/>
    <w:rsid w:val="00E06916"/>
    <w:rsid w:val="00E06D14"/>
    <w:rsid w:val="00E112E2"/>
    <w:rsid w:val="00E12182"/>
    <w:rsid w:val="00E1504E"/>
    <w:rsid w:val="00E222AB"/>
    <w:rsid w:val="00E232C0"/>
    <w:rsid w:val="00E23FEF"/>
    <w:rsid w:val="00E24886"/>
    <w:rsid w:val="00E24AFC"/>
    <w:rsid w:val="00E24E3D"/>
    <w:rsid w:val="00E2521A"/>
    <w:rsid w:val="00E27640"/>
    <w:rsid w:val="00E2789B"/>
    <w:rsid w:val="00E314E8"/>
    <w:rsid w:val="00E322A2"/>
    <w:rsid w:val="00E322FA"/>
    <w:rsid w:val="00E42E4D"/>
    <w:rsid w:val="00E46FE3"/>
    <w:rsid w:val="00E4704E"/>
    <w:rsid w:val="00E47AB3"/>
    <w:rsid w:val="00E537D8"/>
    <w:rsid w:val="00E6258F"/>
    <w:rsid w:val="00E66689"/>
    <w:rsid w:val="00E66AC5"/>
    <w:rsid w:val="00E670A3"/>
    <w:rsid w:val="00E70861"/>
    <w:rsid w:val="00E73DCF"/>
    <w:rsid w:val="00E7700D"/>
    <w:rsid w:val="00E806C4"/>
    <w:rsid w:val="00E82B9B"/>
    <w:rsid w:val="00E84327"/>
    <w:rsid w:val="00E86142"/>
    <w:rsid w:val="00E95F6B"/>
    <w:rsid w:val="00E96B5B"/>
    <w:rsid w:val="00EA0525"/>
    <w:rsid w:val="00EA3635"/>
    <w:rsid w:val="00EA6A2F"/>
    <w:rsid w:val="00EA6A56"/>
    <w:rsid w:val="00EB2B63"/>
    <w:rsid w:val="00EB35B0"/>
    <w:rsid w:val="00EB3965"/>
    <w:rsid w:val="00EB6A42"/>
    <w:rsid w:val="00EC20D0"/>
    <w:rsid w:val="00EC39F3"/>
    <w:rsid w:val="00EC6FD7"/>
    <w:rsid w:val="00ED17CE"/>
    <w:rsid w:val="00ED28EA"/>
    <w:rsid w:val="00ED41AC"/>
    <w:rsid w:val="00ED5546"/>
    <w:rsid w:val="00ED5BB3"/>
    <w:rsid w:val="00ED629B"/>
    <w:rsid w:val="00ED73F9"/>
    <w:rsid w:val="00EE012B"/>
    <w:rsid w:val="00EE6033"/>
    <w:rsid w:val="00EE65D3"/>
    <w:rsid w:val="00EE7C3E"/>
    <w:rsid w:val="00EF1598"/>
    <w:rsid w:val="00EF2B8E"/>
    <w:rsid w:val="00EF6E5D"/>
    <w:rsid w:val="00EF7AB3"/>
    <w:rsid w:val="00F0176E"/>
    <w:rsid w:val="00F0207E"/>
    <w:rsid w:val="00F10ADE"/>
    <w:rsid w:val="00F10FEF"/>
    <w:rsid w:val="00F166CA"/>
    <w:rsid w:val="00F22FDF"/>
    <w:rsid w:val="00F24257"/>
    <w:rsid w:val="00F24925"/>
    <w:rsid w:val="00F24C75"/>
    <w:rsid w:val="00F24EAD"/>
    <w:rsid w:val="00F31787"/>
    <w:rsid w:val="00F32045"/>
    <w:rsid w:val="00F323AF"/>
    <w:rsid w:val="00F3497A"/>
    <w:rsid w:val="00F36DB6"/>
    <w:rsid w:val="00F4000D"/>
    <w:rsid w:val="00F41ECF"/>
    <w:rsid w:val="00F44939"/>
    <w:rsid w:val="00F525D1"/>
    <w:rsid w:val="00F56922"/>
    <w:rsid w:val="00F63349"/>
    <w:rsid w:val="00F64DE1"/>
    <w:rsid w:val="00F6597D"/>
    <w:rsid w:val="00F660A8"/>
    <w:rsid w:val="00F663C9"/>
    <w:rsid w:val="00F66F1A"/>
    <w:rsid w:val="00F67B82"/>
    <w:rsid w:val="00F67FBD"/>
    <w:rsid w:val="00F743ED"/>
    <w:rsid w:val="00F74C29"/>
    <w:rsid w:val="00F75948"/>
    <w:rsid w:val="00F7792F"/>
    <w:rsid w:val="00F77C11"/>
    <w:rsid w:val="00F80B66"/>
    <w:rsid w:val="00F82B5E"/>
    <w:rsid w:val="00F92416"/>
    <w:rsid w:val="00F92AEF"/>
    <w:rsid w:val="00F96F5F"/>
    <w:rsid w:val="00FA276C"/>
    <w:rsid w:val="00FA2E6C"/>
    <w:rsid w:val="00FB0E56"/>
    <w:rsid w:val="00FB18D9"/>
    <w:rsid w:val="00FB1CD4"/>
    <w:rsid w:val="00FB27BC"/>
    <w:rsid w:val="00FB5CF2"/>
    <w:rsid w:val="00FC012F"/>
    <w:rsid w:val="00FC0CAF"/>
    <w:rsid w:val="00FC259A"/>
    <w:rsid w:val="00FC358D"/>
    <w:rsid w:val="00FC3EF2"/>
    <w:rsid w:val="00FC3F47"/>
    <w:rsid w:val="00FC47B0"/>
    <w:rsid w:val="00FC54A1"/>
    <w:rsid w:val="00FC696E"/>
    <w:rsid w:val="00FC6BF4"/>
    <w:rsid w:val="00FC759C"/>
    <w:rsid w:val="00FD2614"/>
    <w:rsid w:val="00FD6B94"/>
    <w:rsid w:val="00FE27F7"/>
    <w:rsid w:val="00FE3164"/>
    <w:rsid w:val="00FE68A9"/>
    <w:rsid w:val="00FE7874"/>
    <w:rsid w:val="00FF09E7"/>
    <w:rsid w:val="00FF208D"/>
    <w:rsid w:val="00FF3048"/>
    <w:rsid w:val="00FF76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locked/>
    <w:rsid w:val="00BC5E0B"/>
    <w:pPr>
      <w:keepNext/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locked/>
    <w:rsid w:val="00BC5E0B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semiHidden/>
    <w:locked/>
    <w:rsid w:val="00CC152E"/>
    <w:rPr>
      <w:rFonts w:ascii="Cambria" w:hAnsi="Cambria" w:cs="Cambria"/>
      <w:b/>
      <w:bCs/>
      <w:i/>
      <w:iCs/>
      <w:sz w:val="28"/>
      <w:szCs w:val="28"/>
      <w:lang w:eastAsia="en-US"/>
    </w:rPr>
  </w:style>
  <w:style w:type="character" w:customStyle="1" w:styleId="30">
    <w:name w:val="Заголовок 3 Знак"/>
    <w:link w:val="3"/>
    <w:uiPriority w:val="99"/>
    <w:semiHidden/>
    <w:locked/>
    <w:rsid w:val="00CC152E"/>
    <w:rPr>
      <w:rFonts w:ascii="Cambria" w:hAnsi="Cambria" w:cs="Cambria"/>
      <w:b/>
      <w:bCs/>
      <w:sz w:val="26"/>
      <w:szCs w:val="26"/>
      <w:lang w:eastAsia="en-US"/>
    </w:rPr>
  </w:style>
  <w:style w:type="table" w:styleId="a3">
    <w:name w:val="Table Grid"/>
    <w:basedOn w:val="a1"/>
    <w:uiPriority w:val="99"/>
    <w:rsid w:val="00C424B7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11"/>
    <w:uiPriority w:val="99"/>
    <w:qFormat/>
    <w:rsid w:val="000F605D"/>
    <w:pPr>
      <w:spacing w:after="160" w:line="259" w:lineRule="auto"/>
      <w:ind w:left="720"/>
    </w:pPr>
  </w:style>
  <w:style w:type="character" w:customStyle="1" w:styleId="11">
    <w:name w:val="Абзац списка Знак1"/>
    <w:link w:val="a4"/>
    <w:uiPriority w:val="99"/>
    <w:locked/>
    <w:rsid w:val="000F605D"/>
  </w:style>
  <w:style w:type="paragraph" w:styleId="a5">
    <w:name w:val="Balloon Text"/>
    <w:basedOn w:val="a"/>
    <w:link w:val="a6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6">
    <w:name w:val="Текст выноски Знак"/>
    <w:link w:val="a5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uiPriority w:val="99"/>
    <w:rsid w:val="000748D4"/>
    <w:pPr>
      <w:widowControl w:val="0"/>
      <w:spacing w:after="120" w:line="420" w:lineRule="auto"/>
      <w:ind w:firstLine="680"/>
      <w:jc w:val="both"/>
    </w:pPr>
    <w:rPr>
      <w:sz w:val="20"/>
      <w:szCs w:val="20"/>
      <w:lang w:eastAsia="ru-RU"/>
    </w:rPr>
  </w:style>
  <w:style w:type="character" w:customStyle="1" w:styleId="a8">
    <w:name w:val="Основной текст Знак"/>
    <w:link w:val="a7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9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Emphasis"/>
    <w:uiPriority w:val="99"/>
    <w:qFormat/>
    <w:rsid w:val="00074C40"/>
    <w:rPr>
      <w:i/>
      <w:iCs/>
    </w:rPr>
  </w:style>
  <w:style w:type="paragraph" w:styleId="ab">
    <w:name w:val="header"/>
    <w:basedOn w:val="a"/>
    <w:link w:val="ac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c">
    <w:name w:val="Верхний колонтитул Знак"/>
    <w:link w:val="ab"/>
    <w:uiPriority w:val="99"/>
    <w:locked/>
    <w:rsid w:val="00CA7167"/>
    <w:rPr>
      <w:rFonts w:ascii="Calibri" w:hAnsi="Calibri" w:cs="Calibri"/>
    </w:rPr>
  </w:style>
  <w:style w:type="paragraph" w:styleId="ad">
    <w:name w:val="footer"/>
    <w:basedOn w:val="a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Нижний колонтитул Знак"/>
    <w:link w:val="ad"/>
    <w:uiPriority w:val="99"/>
    <w:locked/>
    <w:rsid w:val="00CA7167"/>
    <w:rPr>
      <w:rFonts w:ascii="Calibri" w:hAnsi="Calibri" w:cs="Calibri"/>
    </w:rPr>
  </w:style>
  <w:style w:type="character" w:styleId="af">
    <w:name w:val="annotation reference"/>
    <w:uiPriority w:val="99"/>
    <w:semiHidden/>
    <w:rsid w:val="00892674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1">
    <w:name w:val="Текст примечания Знак"/>
    <w:link w:val="af0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rsid w:val="00892674"/>
    <w:rPr>
      <w:b/>
      <w:bCs/>
    </w:rPr>
  </w:style>
  <w:style w:type="character" w:customStyle="1" w:styleId="af3">
    <w:name w:val="Тема примечания Знак"/>
    <w:link w:val="af2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2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Indent 2"/>
    <w:basedOn w:val="a"/>
    <w:link w:val="22"/>
    <w:uiPriority w:val="99"/>
    <w:rsid w:val="00ED41AC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link w:val="21"/>
    <w:uiPriority w:val="99"/>
    <w:semiHidden/>
    <w:locked/>
    <w:rsid w:val="0030091D"/>
    <w:rPr>
      <w:lang w:eastAsia="en-US"/>
    </w:rPr>
  </w:style>
  <w:style w:type="character" w:styleId="af4">
    <w:name w:val="page number"/>
    <w:basedOn w:val="a0"/>
    <w:uiPriority w:val="99"/>
    <w:rsid w:val="00915462"/>
  </w:style>
  <w:style w:type="paragraph" w:styleId="af5">
    <w:name w:val="Subtitle"/>
    <w:basedOn w:val="a"/>
    <w:link w:val="af6"/>
    <w:uiPriority w:val="99"/>
    <w:qFormat/>
    <w:locked/>
    <w:rsid w:val="002657F1"/>
    <w:pPr>
      <w:spacing w:after="0" w:line="360" w:lineRule="auto"/>
      <w:ind w:firstLine="709"/>
      <w:jc w:val="center"/>
    </w:pPr>
    <w:rPr>
      <w:b/>
      <w:bCs/>
      <w:sz w:val="24"/>
      <w:szCs w:val="24"/>
      <w:lang w:eastAsia="ru-RU"/>
    </w:rPr>
  </w:style>
  <w:style w:type="character" w:customStyle="1" w:styleId="SubtitleChar">
    <w:name w:val="Subtitle Char"/>
    <w:uiPriority w:val="99"/>
    <w:locked/>
    <w:rsid w:val="00AD6AB2"/>
    <w:rPr>
      <w:rFonts w:ascii="Cambria" w:hAnsi="Cambria" w:cs="Cambria"/>
      <w:sz w:val="24"/>
      <w:szCs w:val="24"/>
      <w:lang w:eastAsia="en-US"/>
    </w:rPr>
  </w:style>
  <w:style w:type="character" w:customStyle="1" w:styleId="af6">
    <w:name w:val="Подзаголовок Знак"/>
    <w:link w:val="af5"/>
    <w:uiPriority w:val="99"/>
    <w:locked/>
    <w:rsid w:val="002657F1"/>
    <w:rPr>
      <w:b/>
      <w:bCs/>
      <w:sz w:val="24"/>
      <w:szCs w:val="24"/>
      <w:lang w:val="ru-RU" w:eastAsia="ru-RU"/>
    </w:rPr>
  </w:style>
  <w:style w:type="character" w:styleId="af7">
    <w:name w:val="Hyperlink"/>
    <w:uiPriority w:val="99"/>
    <w:rsid w:val="00EC20D0"/>
    <w:rPr>
      <w:color w:val="0000FF"/>
      <w:u w:val="single"/>
    </w:rPr>
  </w:style>
  <w:style w:type="paragraph" w:customStyle="1" w:styleId="13">
    <w:name w:val="Абзац списка1"/>
    <w:basedOn w:val="a"/>
    <w:uiPriority w:val="99"/>
    <w:rsid w:val="00FE68A9"/>
    <w:pPr>
      <w:ind w:left="720"/>
    </w:pPr>
    <w:rPr>
      <w:rFonts w:eastAsia="Times New Roman"/>
    </w:rPr>
  </w:style>
  <w:style w:type="paragraph" w:customStyle="1" w:styleId="msonormalcxspmiddle">
    <w:name w:val="msonormalcxspmiddle"/>
    <w:basedOn w:val="a"/>
    <w:uiPriority w:val="99"/>
    <w:rsid w:val="00FE68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reetext">
    <w:name w:val="tree_text"/>
    <w:basedOn w:val="a0"/>
    <w:uiPriority w:val="99"/>
    <w:rsid w:val="00F4000D"/>
  </w:style>
  <w:style w:type="paragraph" w:customStyle="1" w:styleId="23">
    <w:name w:val="Абзац списка2"/>
    <w:basedOn w:val="a"/>
    <w:link w:val="af8"/>
    <w:uiPriority w:val="99"/>
    <w:rsid w:val="00106500"/>
    <w:pPr>
      <w:spacing w:after="160" w:line="259" w:lineRule="auto"/>
      <w:ind w:left="720"/>
    </w:pPr>
  </w:style>
  <w:style w:type="character" w:customStyle="1" w:styleId="24">
    <w:name w:val="Знак Знак2"/>
    <w:uiPriority w:val="99"/>
    <w:rsid w:val="00106500"/>
    <w:rPr>
      <w:b/>
      <w:bCs/>
      <w:sz w:val="24"/>
      <w:szCs w:val="24"/>
    </w:rPr>
  </w:style>
  <w:style w:type="character" w:customStyle="1" w:styleId="blk">
    <w:name w:val="blk"/>
    <w:basedOn w:val="a0"/>
    <w:uiPriority w:val="99"/>
    <w:rsid w:val="00106500"/>
  </w:style>
  <w:style w:type="character" w:customStyle="1" w:styleId="af8">
    <w:name w:val="Абзац списка Знак"/>
    <w:link w:val="23"/>
    <w:uiPriority w:val="99"/>
    <w:locked/>
    <w:rsid w:val="00106500"/>
    <w:rPr>
      <w:rFonts w:ascii="Calibri" w:hAnsi="Calibri" w:cs="Calibri"/>
      <w:sz w:val="22"/>
      <w:szCs w:val="22"/>
      <w:lang w:eastAsia="en-US"/>
    </w:rPr>
  </w:style>
  <w:style w:type="character" w:styleId="af9">
    <w:name w:val="Strong"/>
    <w:uiPriority w:val="99"/>
    <w:qFormat/>
    <w:locked/>
    <w:rsid w:val="0010650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410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10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410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0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_red&amp;id=481736" TargetMode="External"/><Relationship Id="rId18" Type="http://schemas.openxmlformats.org/officeDocument/2006/relationships/hyperlink" Target="http://biblioclub.ru/index.php?page=book&amp;id=467117" TargetMode="External"/><Relationship Id="rId26" Type="http://schemas.openxmlformats.org/officeDocument/2006/relationships/hyperlink" Target="http://biblioclub.ru/index.php?page=book&amp;id=115023" TargetMode="External"/><Relationship Id="rId39" Type="http://schemas.openxmlformats.org/officeDocument/2006/relationships/hyperlink" Target="http://biblioclub.ru/index.php?page=book&amp;id=467117" TargetMode="External"/><Relationship Id="rId21" Type="http://schemas.openxmlformats.org/officeDocument/2006/relationships/hyperlink" Target="http://biblioclub.ru/index.php?page=book&amp;id=438705" TargetMode="External"/><Relationship Id="rId34" Type="http://schemas.openxmlformats.org/officeDocument/2006/relationships/hyperlink" Target="http://biblioclub.ru/index.php?page=book&amp;id=58368" TargetMode="External"/><Relationship Id="rId42" Type="http://schemas.openxmlformats.org/officeDocument/2006/relationships/hyperlink" Target="http://biblioclub.ru/index.php?page=book&amp;id=444182" TargetMode="External"/><Relationship Id="rId47" Type="http://schemas.openxmlformats.org/officeDocument/2006/relationships/hyperlink" Target="http://biblioclub.ru/index.php?page=book&amp;id=89785" TargetMode="External"/><Relationship Id="rId50" Type="http://schemas.openxmlformats.org/officeDocument/2006/relationships/hyperlink" Target="http://biblioclub.ru/index.php?page=book&amp;id=259096" TargetMode="External"/><Relationship Id="rId55" Type="http://schemas.openxmlformats.org/officeDocument/2006/relationships/hyperlink" Target="http://biblioclub.ru/index.php?page=book_red&amp;id=430108" TargetMode="External"/><Relationship Id="rId63" Type="http://schemas.openxmlformats.org/officeDocument/2006/relationships/hyperlink" Target="http://biblioclub.ru/index.php?page=book&amp;id=444182" TargetMode="External"/><Relationship Id="rId68" Type="http://schemas.openxmlformats.org/officeDocument/2006/relationships/hyperlink" Target="http://biblioclub.ru/index.php?page=book&amp;id=467117" TargetMode="External"/><Relationship Id="rId76" Type="http://schemas.openxmlformats.org/officeDocument/2006/relationships/hyperlink" Target="http://biblioclub.ru/index.php?page=book&amp;id=497750" TargetMode="External"/><Relationship Id="rId84" Type="http://schemas.openxmlformats.org/officeDocument/2006/relationships/image" Target="media/image5.png"/><Relationship Id="rId89" Type="http://schemas.openxmlformats.org/officeDocument/2006/relationships/image" Target="media/image10.png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38705" TargetMode="External"/><Relationship Id="rId92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56154" TargetMode="External"/><Relationship Id="rId29" Type="http://schemas.openxmlformats.org/officeDocument/2006/relationships/hyperlink" Target="http://biblioclub.ru/index.php?page=book&amp;id=444182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57776" TargetMode="External"/><Relationship Id="rId32" Type="http://schemas.openxmlformats.org/officeDocument/2006/relationships/hyperlink" Target="http://biblioclub.ru/index.php?page=book&amp;id=493458" TargetMode="External"/><Relationship Id="rId37" Type="http://schemas.openxmlformats.org/officeDocument/2006/relationships/hyperlink" Target="http://biblioclub.ru/index.php?page=book&amp;id=259096" TargetMode="External"/><Relationship Id="rId40" Type="http://schemas.openxmlformats.org/officeDocument/2006/relationships/hyperlink" Target="http://biblioclub.ru/index.php?page=book_red&amp;id=430108" TargetMode="External"/><Relationship Id="rId45" Type="http://schemas.openxmlformats.org/officeDocument/2006/relationships/hyperlink" Target="http://biblioclub.ru/index.php?page=book&amp;id=444944" TargetMode="External"/><Relationship Id="rId53" Type="http://schemas.openxmlformats.org/officeDocument/2006/relationships/hyperlink" Target="http://biblioclub.ru/index.php?page=book_red&amp;id=228834" TargetMode="External"/><Relationship Id="rId58" Type="http://schemas.openxmlformats.org/officeDocument/2006/relationships/hyperlink" Target="http://biblioclub.ru/index.php?page=book&amp;id=444944" TargetMode="External"/><Relationship Id="rId66" Type="http://schemas.openxmlformats.org/officeDocument/2006/relationships/hyperlink" Target="http://biblioclub.ru/index.php?page=book_red&amp;id=144361" TargetMode="External"/><Relationship Id="rId74" Type="http://schemas.openxmlformats.org/officeDocument/2006/relationships/hyperlink" Target="http://biblioclub.ru/index.php?page=book_red&amp;id=469114" TargetMode="External"/><Relationship Id="rId79" Type="http://schemas.openxmlformats.org/officeDocument/2006/relationships/hyperlink" Target="http://www.consultant.ru/document/cons_doc_LAW_34823/" TargetMode="External"/><Relationship Id="rId87" Type="http://schemas.openxmlformats.org/officeDocument/2006/relationships/image" Target="media/image8.png"/><Relationship Id="rId5" Type="http://schemas.openxmlformats.org/officeDocument/2006/relationships/settings" Target="settings.xml"/><Relationship Id="rId61" Type="http://schemas.openxmlformats.org/officeDocument/2006/relationships/hyperlink" Target="http://biblioclub.ru/index.php?page=book&amp;id=89785" TargetMode="External"/><Relationship Id="rId82" Type="http://schemas.openxmlformats.org/officeDocument/2006/relationships/image" Target="media/image3.png"/><Relationship Id="rId90" Type="http://schemas.openxmlformats.org/officeDocument/2006/relationships/image" Target="media/image11.png"/><Relationship Id="rId19" Type="http://schemas.openxmlformats.org/officeDocument/2006/relationships/hyperlink" Target="http://biblioclub.ru/index.php?page=book_red&amp;id=430108" TargetMode="External"/><Relationship Id="rId14" Type="http://schemas.openxmlformats.org/officeDocument/2006/relationships/hyperlink" Target="http://biblioclub.ru/index.php?page=book&amp;id=118197" TargetMode="External"/><Relationship Id="rId22" Type="http://schemas.openxmlformats.org/officeDocument/2006/relationships/hyperlink" Target="http://biblioclub.ru/index.php?page=book_red&amp;id=469114" TargetMode="External"/><Relationship Id="rId27" Type="http://schemas.openxmlformats.org/officeDocument/2006/relationships/hyperlink" Target="http://biblioclub.ru/index.php?page=book&amp;id=438834" TargetMode="External"/><Relationship Id="rId30" Type="http://schemas.openxmlformats.org/officeDocument/2006/relationships/hyperlink" Target="http://biblioclub.ru/index.php?page=book&amp;id=444180" TargetMode="External"/><Relationship Id="rId35" Type="http://schemas.openxmlformats.org/officeDocument/2006/relationships/hyperlink" Target="http://biblioclub.ru/index.php?page=book&amp;id=491867" TargetMode="External"/><Relationship Id="rId43" Type="http://schemas.openxmlformats.org/officeDocument/2006/relationships/hyperlink" Target="http://biblioclub.ru/index.php?page=book&amp;id=438705" TargetMode="External"/><Relationship Id="rId48" Type="http://schemas.openxmlformats.org/officeDocument/2006/relationships/hyperlink" Target="http://biblioclub.ru/index.php?page=book&amp;id=118197" TargetMode="External"/><Relationship Id="rId56" Type="http://schemas.openxmlformats.org/officeDocument/2006/relationships/hyperlink" Target="http://biblioclub.ru/index.php?page=book&amp;id=229130" TargetMode="External"/><Relationship Id="rId64" Type="http://schemas.openxmlformats.org/officeDocument/2006/relationships/hyperlink" Target="http://biblioclub.ru/index.php?page=book&amp;id=259096" TargetMode="External"/><Relationship Id="rId69" Type="http://schemas.openxmlformats.org/officeDocument/2006/relationships/hyperlink" Target="http://biblioclub.ru/index.php?page=book_red&amp;id=430108" TargetMode="External"/><Relationship Id="rId77" Type="http://schemas.openxmlformats.org/officeDocument/2006/relationships/hyperlink" Target="http://biblioclub.ru/index.php?page=book&amp;id=430060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56154" TargetMode="External"/><Relationship Id="rId72" Type="http://schemas.openxmlformats.org/officeDocument/2006/relationships/hyperlink" Target="http://biblioclub.ru/index.php?page=book&amp;id=444944" TargetMode="External"/><Relationship Id="rId80" Type="http://schemas.openxmlformats.org/officeDocument/2006/relationships/hyperlink" Target="http://www.consultant.ru/document/cons_doc_LAW_19109/" TargetMode="External"/><Relationship Id="rId85" Type="http://schemas.openxmlformats.org/officeDocument/2006/relationships/image" Target="media/image6.pn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276099" TargetMode="External"/><Relationship Id="rId17" Type="http://schemas.openxmlformats.org/officeDocument/2006/relationships/hyperlink" Target="http://biblioclub.ru/index.php?page=book_red&amp;id=483187" TargetMode="External"/><Relationship Id="rId25" Type="http://schemas.openxmlformats.org/officeDocument/2006/relationships/hyperlink" Target="http://biblioclub.ru/index.php?page=book&amp;id=467117" TargetMode="External"/><Relationship Id="rId33" Type="http://schemas.openxmlformats.org/officeDocument/2006/relationships/hyperlink" Target="http://biblioclub.ru/index.php?page=book&amp;id=255955" TargetMode="External"/><Relationship Id="rId38" Type="http://schemas.openxmlformats.org/officeDocument/2006/relationships/hyperlink" Target="http://biblioclub.ru/index.php?page=book&amp;id=256154" TargetMode="External"/><Relationship Id="rId46" Type="http://schemas.openxmlformats.org/officeDocument/2006/relationships/hyperlink" Target="http://biblioclub.ru/index.php?page=book&amp;id=457776" TargetMode="External"/><Relationship Id="rId59" Type="http://schemas.openxmlformats.org/officeDocument/2006/relationships/hyperlink" Target="http://biblioclub.ru/index.php?page=book&amp;id=457776" TargetMode="External"/><Relationship Id="rId67" Type="http://schemas.openxmlformats.org/officeDocument/2006/relationships/hyperlink" Target="http://biblioclub.ru/index.php?page=book_red&amp;id=228834" TargetMode="External"/><Relationship Id="rId20" Type="http://schemas.openxmlformats.org/officeDocument/2006/relationships/hyperlink" Target="http://biblioclub.ru/index.php?page=book&amp;id=444182" TargetMode="External"/><Relationship Id="rId41" Type="http://schemas.openxmlformats.org/officeDocument/2006/relationships/hyperlink" Target="http://biblioclub.ru/index.php?page=book&amp;id=276099" TargetMode="External"/><Relationship Id="rId54" Type="http://schemas.openxmlformats.org/officeDocument/2006/relationships/hyperlink" Target="http://biblioclub.ru/index.php?page=book&amp;id=467117" TargetMode="External"/><Relationship Id="rId62" Type="http://schemas.openxmlformats.org/officeDocument/2006/relationships/hyperlink" Target="http://biblioclub.ru/index.php?page=book&amp;id=118197" TargetMode="External"/><Relationship Id="rId70" Type="http://schemas.openxmlformats.org/officeDocument/2006/relationships/hyperlink" Target="http://biblioclub.ru/index.php?page=book&amp;id=229130" TargetMode="External"/><Relationship Id="rId75" Type="http://schemas.openxmlformats.org/officeDocument/2006/relationships/hyperlink" Target="http://biblioclub.ru/index.php?page=book&amp;id=444179" TargetMode="External"/><Relationship Id="rId83" Type="http://schemas.openxmlformats.org/officeDocument/2006/relationships/image" Target="media/image4.png"/><Relationship Id="rId88" Type="http://schemas.openxmlformats.org/officeDocument/2006/relationships/image" Target="media/image9.png"/><Relationship Id="rId91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59096" TargetMode="External"/><Relationship Id="rId23" Type="http://schemas.openxmlformats.org/officeDocument/2006/relationships/hyperlink" Target="http://biblioclub.ru/index.php?page=book&amp;id=444944" TargetMode="External"/><Relationship Id="rId28" Type="http://schemas.openxmlformats.org/officeDocument/2006/relationships/hyperlink" Target="http://biblioclub.ru/index.php?page=book&amp;id=255955" TargetMode="External"/><Relationship Id="rId36" Type="http://schemas.openxmlformats.org/officeDocument/2006/relationships/hyperlink" Target="http://biblioclub.ru/index.php?page=book&amp;id=118197" TargetMode="External"/><Relationship Id="rId49" Type="http://schemas.openxmlformats.org/officeDocument/2006/relationships/hyperlink" Target="http://biblioclub.ru/index.php?page=book&amp;id=444182" TargetMode="External"/><Relationship Id="rId57" Type="http://schemas.openxmlformats.org/officeDocument/2006/relationships/hyperlink" Target="http://biblioclub.ru/index.php?page=book&amp;id=438705" TargetMode="External"/><Relationship Id="rId10" Type="http://schemas.openxmlformats.org/officeDocument/2006/relationships/image" Target="media/image2.jpeg"/><Relationship Id="rId31" Type="http://schemas.openxmlformats.org/officeDocument/2006/relationships/hyperlink" Target="http://biblioclub.ru/index.php?page=book&amp;id=444179" TargetMode="External"/><Relationship Id="rId44" Type="http://schemas.openxmlformats.org/officeDocument/2006/relationships/hyperlink" Target="http://biblioclub.ru/index.php?page=book_red&amp;id=469114" TargetMode="External"/><Relationship Id="rId52" Type="http://schemas.openxmlformats.org/officeDocument/2006/relationships/hyperlink" Target="http://biblioclub.ru/index.php?page=book_red&amp;id=144361" TargetMode="External"/><Relationship Id="rId60" Type="http://schemas.openxmlformats.org/officeDocument/2006/relationships/hyperlink" Target="http://biblioclub.ru/index.php?page=book_red&amp;id=469114" TargetMode="External"/><Relationship Id="rId65" Type="http://schemas.openxmlformats.org/officeDocument/2006/relationships/hyperlink" Target="http://biblioclub.ru/index.php?page=book&amp;id=256154" TargetMode="External"/><Relationship Id="rId73" Type="http://schemas.openxmlformats.org/officeDocument/2006/relationships/hyperlink" Target="http://biblioclub.ru/index.php?page=book&amp;id=457776" TargetMode="External"/><Relationship Id="rId78" Type="http://schemas.openxmlformats.org/officeDocument/2006/relationships/hyperlink" Target="http://biblioclub.ru/index.php?page=book&amp;id=117052" TargetMode="External"/><Relationship Id="rId81" Type="http://schemas.openxmlformats.org/officeDocument/2006/relationships/hyperlink" Target="http://www.consultant.ru/document/cons_doc_LAW_8515/" TargetMode="External"/><Relationship Id="rId86" Type="http://schemas.openxmlformats.org/officeDocument/2006/relationships/image" Target="media/image7.png"/><Relationship Id="rId9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7592345-5778-4D79-BA7A-396D9A3E7A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2113</TotalTime>
  <Pages>62</Pages>
  <Words>19578</Words>
  <Characters>111601</Characters>
  <Application>Microsoft Office Word</Application>
  <DocSecurity>0</DocSecurity>
  <Lines>930</Lines>
  <Paragraphs>261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130918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Intel</cp:lastModifiedBy>
  <cp:revision>197</cp:revision>
  <cp:lastPrinted>2019-10-19T10:08:00Z</cp:lastPrinted>
  <dcterms:created xsi:type="dcterms:W3CDTF">2016-03-30T06:31:00Z</dcterms:created>
  <dcterms:modified xsi:type="dcterms:W3CDTF">2019-10-22T22:36:00Z</dcterms:modified>
</cp:coreProperties>
</file>